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widowControl w:val="1"/>
        <w:pBdr>
          <w:top w:color="000000" w:space="1" w:sz="36" w:val="single"/>
          <w:left w:space="0" w:sz="0" w:val="nil"/>
          <w:bottom w:space="0" w:sz="0" w:val="nil"/>
          <w:right w:space="0" w:sz="0" w:val="nil"/>
          <w:between w:space="0" w:sz="0" w:val="nil"/>
        </w:pBdr>
        <w:shd w:fill="auto" w:val="clear"/>
        <w:spacing w:after="0" w:before="240" w:line="360" w:lineRule="auto"/>
        <w:ind w:left="0" w:right="0" w:firstLine="0"/>
        <w:jc w:val="right"/>
        <w:rPr>
          <w:rFonts w:ascii="Arial" w:cs="Arial" w:eastAsia="Arial" w:hAnsi="Arial"/>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64"/>
          <w:szCs w:val="6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64"/>
          <w:szCs w:val="64"/>
          <w:u w:val="none"/>
          <w:shd w:fill="auto" w:val="clear"/>
          <w:vertAlign w:val="baseline"/>
          <w:rtl w:val="0"/>
        </w:rPr>
        <w:t xml:space="preserve">Documentação de Projeto</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0" w:line="360" w:lineRule="auto"/>
        <w:ind w:left="0" w:right="0" w:firstLine="0"/>
        <w:jc w:val="right"/>
        <w:rPr>
          <w:rFonts w:ascii="Arial" w:cs="Arial" w:eastAsia="Arial" w:hAnsi="Arial"/>
          <w:b w:val="1"/>
          <w:bCs w:val="1"/>
          <w:i w:val="0"/>
          <w:iCs w:val="0"/>
          <w:smallCaps w:val="0"/>
          <w:strike w:val="0"/>
          <w:color w:val="000000"/>
          <w:sz w:val="40"/>
          <w:szCs w:val="4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40"/>
          <w:szCs w:val="40"/>
          <w:u w:val="none"/>
          <w:shd w:fill="auto" w:val="clear"/>
          <w:vertAlign w:val="baseline"/>
          <w:rtl w:val="0"/>
        </w:rPr>
        <w:t xml:space="preserve">para o sistema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64"/>
          <w:szCs w:val="64"/>
          <w:u w:val="none"/>
          <w:shd w:fill="auto" w:val="clear"/>
          <w:vertAlign w:val="baseline"/>
        </w:rPr>
      </w:pPr>
      <w:r w:rsidDel="00000000" w:rsidR="00000000" w:rsidRPr="00000000">
        <w:rPr>
          <w:rFonts w:ascii="Arial" w:cs="Arial" w:eastAsia="Arial" w:hAnsi="Arial"/>
          <w:b w:val="1"/>
          <w:bCs w:val="1"/>
          <w:sz w:val="64"/>
          <w:szCs w:val="64"/>
          <w:rtl w:val="0"/>
        </w:rPr>
        <w:t xml:space="preserve">Gabinete Virtual</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Versão 1.</w:t>
      </w:r>
      <w:r w:rsidDel="00000000" w:rsidR="00000000" w:rsidRPr="00000000">
        <w:rPr>
          <w:rFonts w:ascii="Arial" w:cs="Arial" w:eastAsia="Arial" w:hAnsi="Arial"/>
          <w:b w:val="1"/>
          <w:bCs w:val="1"/>
          <w:sz w:val="28"/>
          <w:szCs w:val="28"/>
          <w:rtl w:val="0"/>
        </w:rPr>
        <w:t xml:space="preserve">3.3</w:t>
      </w: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i w:val="0"/>
          <w:iCs w:val="0"/>
          <w:smallCaps w:val="0"/>
          <w:strike w:val="0"/>
          <w:color w:val="000000"/>
          <w:u w:val="none"/>
          <w:shd w:fill="auto" w:val="clear"/>
          <w:vertAlign w:val="baseline"/>
        </w:rPr>
      </w:pPr>
      <w:r w:rsidDel="00000000" w:rsidR="00000000" w:rsidRPr="00000000">
        <w:rPr>
          <w:rFonts w:ascii="Arial" w:cs="Arial" w:eastAsia="Arial" w:hAnsi="Arial"/>
          <w:rtl w:val="0"/>
        </w:rPr>
        <w:t xml:space="preserve">Projeto de sistema elaborado pelo aluno Bernardo Cavanellas Biondini e apresentado ao curso de</w:t>
      </w:r>
      <w:r w:rsidDel="00000000" w:rsidR="00000000" w:rsidRPr="00000000">
        <w:rPr>
          <w:rFonts w:ascii="Arial" w:cs="Arial" w:eastAsia="Arial" w:hAnsi="Arial"/>
          <w:b w:val="1"/>
          <w:bCs w:val="1"/>
          <w:rtl w:val="0"/>
        </w:rPr>
        <w:t xml:space="preserve"> Engenharia de Software</w:t>
      </w:r>
      <w:r w:rsidDel="00000000" w:rsidR="00000000" w:rsidRPr="00000000">
        <w:rPr>
          <w:rFonts w:ascii="Arial" w:cs="Arial" w:eastAsia="Arial" w:hAnsi="Arial"/>
          <w:rtl w:val="0"/>
        </w:rPr>
        <w:t xml:space="preserve"> da </w:t>
      </w:r>
      <w:r w:rsidDel="00000000" w:rsidR="00000000" w:rsidRPr="00000000">
        <w:rPr>
          <w:rFonts w:ascii="Arial" w:cs="Arial" w:eastAsia="Arial" w:hAnsi="Arial"/>
          <w:b w:val="1"/>
          <w:bCs w:val="1"/>
          <w:rtl w:val="0"/>
        </w:rPr>
        <w:t xml:space="preserve">PUC Minas</w:t>
      </w:r>
      <w:r w:rsidDel="00000000" w:rsidR="00000000" w:rsidRPr="00000000">
        <w:rPr>
          <w:rFonts w:ascii="Arial" w:cs="Arial" w:eastAsia="Arial" w:hAnsi="Arial"/>
          <w:rtl w:val="0"/>
        </w:rPr>
        <w:t xml:space="preserve"> como parte do Trabalho de Conclusão de Curso (TCC) sob orientação de conteúdo dos professores Danilo de Quadros Maia, Leonardo Vilela Cardoso e Raphael Ramos Dias Costa, orientação acadêmica do professor Cleiton Silva Tavares e orientação de TCC II do professor (a ser definido no próximo semestre).</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Fonts w:ascii="Arial" w:cs="Arial" w:eastAsia="Arial" w:hAnsi="Arial"/>
          <w:b w:val="1"/>
          <w:bCs w:val="1"/>
          <w:sz w:val="28"/>
          <w:szCs w:val="28"/>
          <w:rtl w:val="0"/>
        </w:rPr>
        <w:t xml:space="preserve">05/10/2024</w:t>
      </w:r>
      <w:r w:rsidDel="00000000" w:rsidR="00000000" w:rsidRPr="00000000">
        <w:rPr>
          <w:rtl w:val="0"/>
        </w:rPr>
      </w:r>
    </w:p>
    <w:p w:rsidR="00000000" w:rsidDel="00000000" w:rsidP="00000000" w:rsidRDefault="00000000" w:rsidRPr="00000000" w14:paraId="0000000A">
      <w:pPr>
        <w:pStyle w:val="Heading1"/>
        <w:keepNext w:val="1"/>
        <w:keepLines w:val="1"/>
        <w:spacing w:after="240" w:before="120" w:line="360" w:lineRule="auto"/>
        <w:rPr>
          <w:vertAlign w:val="baseline"/>
        </w:rPr>
      </w:pPr>
      <w:bookmarkStart w:colFirst="0" w:colLast="0" w:name="_heading=h.g5dw5fxzixpd" w:id="0"/>
      <w:bookmarkEnd w:id="0"/>
      <w:r w:rsidDel="00000000" w:rsidR="00000000" w:rsidRPr="00000000">
        <w:rPr>
          <w:vertAlign w:val="baseline"/>
          <w:rtl w:val="0"/>
        </w:rPr>
        <w:t xml:space="preserve">Tabela de Conteúdo</w:t>
      </w:r>
    </w:p>
    <w:sdt>
      <w:sdtPr>
        <w:id w:val="1722362703"/>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5dw5fxzixpd">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Tabela de Conteúdo</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qm21cks24gy5">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Histórico de Revisões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9w7eap3v41a">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1. Introdução</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dh2mdm2ns9fb">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2. Modelos de Usuário e Requisitos</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z2xprzp8m6zf">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2.1 Descrição de Atores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2.2 Modelos de Usuários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b7spthdrzs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1 - Chiara Biondini</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abt4zz2a9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2 - Raquel Assis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mj9jv7372a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3 - Fernanda</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kten5buxwu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4 - Equipe de Atendimento</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n5i1pf26f2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5 - Equipe Geral (Funcionários)</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2.3 Modelos de Casos de Uso e Histórias de Usuário</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2.3.1 Diagrama de Casos de Uso</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x9q2qwpb0hq1">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2.4 Diagrama de Sequência do Sistema e Contrato de Operações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hy2mdb4081b5">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3. Modelos de Projeto</w:t>
              <w:tab/>
              <w:t xml:space="preserve">33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egxs23c451h">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3.1 Diagrama de Classes</w:t>
              <w:tab/>
              <w:t xml:space="preserve">34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kvfjobsikdm">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3.2 Diagramas de Sequência</w:t>
              <w:tab/>
              <w:t xml:space="preserve">35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xwkkcptvhna">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3.3 Diagramas de Comunicação</w:t>
              <w:tab/>
              <w:t xml:space="preserve">63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jiy0v709gtp">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3.4 Arquitetura</w:t>
              <w:tab/>
              <w:t xml:space="preserve">98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zadoa4rqimb">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3.5 Diagramas de Atividade</w:t>
              <w:tab/>
              <w:t xml:space="preserve">101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jg01e44zxfu">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3.6 Diagrama de Componentes e Implantação.</w:t>
              <w:tab/>
              <w:t xml:space="preserve">103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xuo1oqlvqhu6">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4. Projeto de Interface com Usuário</w:t>
              <w:tab/>
              <w:t xml:space="preserve">106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nhbao2e8u6">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4.1 Esboço das Interfaces</w:t>
              <w:tab/>
              <w:t xml:space="preserve">106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ou4u2litk7ko">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5. Glossário e Modelos de Dados</w:t>
              <w:tab/>
              <w:t xml:space="preserve">130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4">
      <w:pPr>
        <w:pStyle w:val="Heading1"/>
        <w:rPr/>
      </w:pPr>
      <w:bookmarkStart w:colFirst="0" w:colLast="0" w:name="_heading=h.qm21cks24gy5" w:id="1"/>
      <w:bookmarkEnd w:id="1"/>
      <w:r w:rsidDel="00000000" w:rsidR="00000000" w:rsidRPr="00000000">
        <w:rPr>
          <w:rtl w:val="0"/>
        </w:rPr>
        <w:t xml:space="preserve">Histórico de Revisões</w:t>
      </w:r>
    </w:p>
    <w:tbl>
      <w:tblPr>
        <w:tblStyle w:val="Table1"/>
        <w:tblW w:w="987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365"/>
        <w:gridCol w:w="4755"/>
        <w:gridCol w:w="1590"/>
        <w:tblGridChange w:id="0">
          <w:tblGrid>
            <w:gridCol w:w="2160"/>
            <w:gridCol w:w="1365"/>
            <w:gridCol w:w="4755"/>
            <w:gridCol w:w="159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5">
            <w:pPr>
              <w:spacing w:after="40" w:before="40" w:line="360" w:lineRule="auto"/>
              <w:rPr>
                <w:b w:val="1"/>
                <w:bCs w:val="1"/>
              </w:rPr>
            </w:pPr>
            <w:r w:rsidDel="00000000" w:rsidR="00000000" w:rsidRPr="00000000">
              <w:rPr>
                <w:b w:val="1"/>
                <w:bCs w:val="1"/>
                <w:rtl w:val="0"/>
              </w:rPr>
              <w:t xml:space="preserve">Nome</w:t>
            </w:r>
          </w:p>
        </w:tc>
        <w:tc>
          <w:tcPr>
            <w:tcBorders>
              <w:top w:color="000000" w:space="0" w:sz="12" w:val="single"/>
              <w:bottom w:color="000000" w:space="0" w:sz="12" w:val="single"/>
            </w:tcBorders>
          </w:tcPr>
          <w:p w:rsidR="00000000" w:rsidDel="00000000" w:rsidP="00000000" w:rsidRDefault="00000000" w:rsidRPr="00000000" w14:paraId="00000026">
            <w:pPr>
              <w:spacing w:after="40" w:before="40" w:line="360" w:lineRule="auto"/>
              <w:rPr>
                <w:b w:val="1"/>
                <w:bCs w:val="1"/>
              </w:rPr>
            </w:pPr>
            <w:r w:rsidDel="00000000" w:rsidR="00000000" w:rsidRPr="00000000">
              <w:rPr>
                <w:b w:val="1"/>
                <w:bCs w:val="1"/>
                <w:rtl w:val="0"/>
              </w:rPr>
              <w:t xml:space="preserve">Data</w:t>
            </w:r>
          </w:p>
        </w:tc>
        <w:tc>
          <w:tcPr>
            <w:tcBorders>
              <w:top w:color="000000" w:space="0" w:sz="12" w:val="single"/>
              <w:bottom w:color="000000" w:space="0" w:sz="12" w:val="single"/>
            </w:tcBorders>
          </w:tcPr>
          <w:p w:rsidR="00000000" w:rsidDel="00000000" w:rsidP="00000000" w:rsidRDefault="00000000" w:rsidRPr="00000000" w14:paraId="00000027">
            <w:pPr>
              <w:spacing w:after="40" w:before="40" w:line="360" w:lineRule="auto"/>
              <w:rPr>
                <w:b w:val="1"/>
                <w:bCs w:val="1"/>
              </w:rPr>
            </w:pPr>
            <w:r w:rsidDel="00000000" w:rsidR="00000000" w:rsidRPr="00000000">
              <w:rPr>
                <w:b w:val="1"/>
                <w:bCs w:val="1"/>
                <w:rtl w:val="0"/>
              </w:rPr>
              <w:t xml:space="preserve">Razões para Mudança</w:t>
            </w:r>
          </w:p>
        </w:tc>
        <w:tc>
          <w:tcPr>
            <w:tcBorders>
              <w:top w:color="000000" w:space="0" w:sz="12" w:val="single"/>
              <w:bottom w:color="000000" w:space="0" w:sz="12" w:val="single"/>
            </w:tcBorders>
          </w:tcPr>
          <w:p w:rsidR="00000000" w:rsidDel="00000000" w:rsidP="00000000" w:rsidRDefault="00000000" w:rsidRPr="00000000" w14:paraId="00000028">
            <w:pPr>
              <w:spacing w:after="40" w:before="40" w:line="360" w:lineRule="auto"/>
              <w:rPr>
                <w:b w:val="1"/>
                <w:bCs w:val="1"/>
              </w:rPr>
            </w:pPr>
            <w:r w:rsidDel="00000000" w:rsidR="00000000" w:rsidRPr="00000000">
              <w:rPr>
                <w:b w:val="1"/>
                <w:bCs w:val="1"/>
                <w:rtl w:val="0"/>
              </w:rPr>
              <w:t xml:space="preserve">Versão</w:t>
            </w:r>
          </w:p>
        </w:tc>
      </w:tr>
      <w:tr>
        <w:trPr>
          <w:cantSplit w:val="0"/>
          <w:tblHeader w:val="0"/>
        </w:trPr>
        <w:tc>
          <w:tcPr>
            <w:tcBorders>
              <w:top w:color="000000" w:space="0" w:sz="0" w:val="nil"/>
            </w:tcBorders>
          </w:tcPr>
          <w:p w:rsidR="00000000" w:rsidDel="00000000" w:rsidP="00000000" w:rsidRDefault="00000000" w:rsidRPr="00000000" w14:paraId="00000029">
            <w:pPr>
              <w:spacing w:after="40" w:before="40" w:line="360" w:lineRule="auto"/>
              <w:rPr/>
            </w:pPr>
            <w:r w:rsidDel="00000000" w:rsidR="00000000" w:rsidRPr="00000000">
              <w:rPr>
                <w:rtl w:val="0"/>
              </w:rPr>
              <w:t xml:space="preserve">Iniciação do Documento</w:t>
            </w:r>
          </w:p>
        </w:tc>
        <w:tc>
          <w:tcPr>
            <w:tcBorders>
              <w:top w:color="000000" w:space="0" w:sz="0" w:val="nil"/>
            </w:tcBorders>
          </w:tcPr>
          <w:p w:rsidR="00000000" w:rsidDel="00000000" w:rsidP="00000000" w:rsidRDefault="00000000" w:rsidRPr="00000000" w14:paraId="0000002A">
            <w:pPr>
              <w:spacing w:after="40" w:before="40" w:line="360" w:lineRule="auto"/>
              <w:rPr/>
            </w:pPr>
            <w:r w:rsidDel="00000000" w:rsidR="00000000" w:rsidRPr="00000000">
              <w:rPr>
                <w:rtl w:val="0"/>
              </w:rPr>
              <w:t xml:space="preserve">25/09/2025</w:t>
            </w:r>
          </w:p>
        </w:tc>
        <w:tc>
          <w:tcPr>
            <w:tcBorders>
              <w:top w:color="000000" w:space="0" w:sz="0" w:val="nil"/>
            </w:tcBorders>
          </w:tcPr>
          <w:p w:rsidR="00000000" w:rsidDel="00000000" w:rsidP="00000000" w:rsidRDefault="00000000" w:rsidRPr="00000000" w14:paraId="0000002B">
            <w:pPr>
              <w:spacing w:after="40" w:before="40" w:line="360" w:lineRule="auto"/>
              <w:rPr/>
            </w:pPr>
            <w:r w:rsidDel="00000000" w:rsidR="00000000" w:rsidRPr="00000000">
              <w:rPr>
                <w:rtl w:val="0"/>
              </w:rPr>
              <w:t xml:space="preserve">N/A</w:t>
            </w:r>
          </w:p>
        </w:tc>
        <w:tc>
          <w:tcPr>
            <w:tcBorders>
              <w:top w:color="000000" w:space="0" w:sz="0" w:val="nil"/>
            </w:tcBorders>
          </w:tcPr>
          <w:p w:rsidR="00000000" w:rsidDel="00000000" w:rsidP="00000000" w:rsidRDefault="00000000" w:rsidRPr="00000000" w14:paraId="0000002C">
            <w:pPr>
              <w:spacing w:after="40" w:before="40" w:line="360" w:lineRule="auto"/>
              <w:rPr/>
            </w:pPr>
            <w:r w:rsidDel="00000000" w:rsidR="00000000" w:rsidRPr="00000000">
              <w:rPr>
                <w:rtl w:val="0"/>
              </w:rPr>
              <w:t xml:space="preserve">1</w:t>
            </w:r>
          </w:p>
        </w:tc>
      </w:tr>
      <w:tr>
        <w:trPr>
          <w:cantSplit w:val="0"/>
          <w:tblHeader w:val="0"/>
        </w:trPr>
        <w:tc>
          <w:tcPr>
            <w:tcBorders>
              <w:bottom w:color="000000" w:space="0" w:sz="12" w:val="single"/>
            </w:tcBorders>
          </w:tcPr>
          <w:p w:rsidR="00000000" w:rsidDel="00000000" w:rsidP="00000000" w:rsidRDefault="00000000" w:rsidRPr="00000000" w14:paraId="0000002D">
            <w:pPr>
              <w:spacing w:after="40" w:before="40" w:line="360" w:lineRule="auto"/>
              <w:rPr/>
            </w:pPr>
            <w:r w:rsidDel="00000000" w:rsidR="00000000" w:rsidRPr="00000000">
              <w:rPr>
                <w:rtl w:val="0"/>
              </w:rPr>
              <w:t xml:space="preserve">Histórias de Usuário</w:t>
            </w:r>
          </w:p>
        </w:tc>
        <w:tc>
          <w:tcPr>
            <w:tcBorders>
              <w:bottom w:color="000000" w:space="0" w:sz="12" w:val="single"/>
            </w:tcBorders>
          </w:tcPr>
          <w:p w:rsidR="00000000" w:rsidDel="00000000" w:rsidP="00000000" w:rsidRDefault="00000000" w:rsidRPr="00000000" w14:paraId="0000002E">
            <w:pPr>
              <w:spacing w:after="40" w:before="40" w:line="360" w:lineRule="auto"/>
              <w:rPr/>
            </w:pPr>
            <w:r w:rsidDel="00000000" w:rsidR="00000000" w:rsidRPr="00000000">
              <w:rPr>
                <w:rtl w:val="0"/>
              </w:rPr>
              <w:t xml:space="preserve">04/10/2025</w:t>
            </w:r>
          </w:p>
        </w:tc>
        <w:tc>
          <w:tcPr>
            <w:tcBorders>
              <w:bottom w:color="000000" w:space="0" w:sz="12" w:val="single"/>
            </w:tcBorders>
          </w:tcPr>
          <w:p w:rsidR="00000000" w:rsidDel="00000000" w:rsidP="00000000" w:rsidRDefault="00000000" w:rsidRPr="00000000" w14:paraId="0000002F">
            <w:pPr>
              <w:spacing w:after="40" w:before="40" w:line="360" w:lineRule="auto"/>
              <w:rPr/>
            </w:pPr>
            <w:r w:rsidDel="00000000" w:rsidR="00000000" w:rsidRPr="00000000">
              <w:rPr>
                <w:rtl w:val="0"/>
              </w:rPr>
              <w:t xml:space="preserve">Adição das histórias de usuário</w:t>
            </w:r>
          </w:p>
        </w:tc>
        <w:tc>
          <w:tcPr>
            <w:tcBorders>
              <w:bottom w:color="000000" w:space="0" w:sz="12" w:val="single"/>
            </w:tcBorders>
          </w:tcPr>
          <w:p w:rsidR="00000000" w:rsidDel="00000000" w:rsidP="00000000" w:rsidRDefault="00000000" w:rsidRPr="00000000" w14:paraId="00000030">
            <w:pPr>
              <w:spacing w:after="40" w:before="40" w:line="360" w:lineRule="auto"/>
              <w:rPr/>
            </w:pPr>
            <w:r w:rsidDel="00000000" w:rsidR="00000000" w:rsidRPr="00000000">
              <w:rPr>
                <w:rtl w:val="0"/>
              </w:rPr>
              <w:t xml:space="preserve">1.1.1</w:t>
            </w:r>
          </w:p>
        </w:tc>
      </w:tr>
      <w:tr>
        <w:trPr>
          <w:cantSplit w:val="0"/>
          <w:tblHeader w:val="0"/>
        </w:trPr>
        <w:tc>
          <w:tcPr>
            <w:tcBorders>
              <w:bottom w:color="000000" w:space="0" w:sz="12" w:val="single"/>
            </w:tcBorders>
          </w:tcPr>
          <w:p w:rsidR="00000000" w:rsidDel="00000000" w:rsidP="00000000" w:rsidRDefault="00000000" w:rsidRPr="00000000" w14:paraId="00000031">
            <w:pPr>
              <w:spacing w:after="40" w:before="40" w:line="360" w:lineRule="auto"/>
              <w:rPr/>
            </w:pPr>
            <w:r w:rsidDel="00000000" w:rsidR="00000000" w:rsidRPr="00000000">
              <w:rPr>
                <w:rtl w:val="0"/>
              </w:rPr>
              <w:t xml:space="preserve">Diagrama de Casos de Uso</w:t>
            </w:r>
          </w:p>
        </w:tc>
        <w:tc>
          <w:tcPr>
            <w:tcBorders>
              <w:bottom w:color="000000" w:space="0" w:sz="12" w:val="single"/>
            </w:tcBorders>
          </w:tcPr>
          <w:p w:rsidR="00000000" w:rsidDel="00000000" w:rsidP="00000000" w:rsidRDefault="00000000" w:rsidRPr="00000000" w14:paraId="00000032">
            <w:pPr>
              <w:spacing w:after="40" w:before="40" w:line="360" w:lineRule="auto"/>
              <w:rPr/>
            </w:pPr>
            <w:r w:rsidDel="00000000" w:rsidR="00000000" w:rsidRPr="00000000">
              <w:rPr>
                <w:rtl w:val="0"/>
              </w:rPr>
              <w:t xml:space="preserve">05/10/2025</w:t>
            </w:r>
          </w:p>
        </w:tc>
        <w:tc>
          <w:tcPr>
            <w:tcBorders>
              <w:bottom w:color="000000" w:space="0" w:sz="12" w:val="single"/>
            </w:tcBorders>
          </w:tcPr>
          <w:p w:rsidR="00000000" w:rsidDel="00000000" w:rsidP="00000000" w:rsidRDefault="00000000" w:rsidRPr="00000000" w14:paraId="00000033">
            <w:pPr>
              <w:spacing w:after="40" w:before="40" w:line="360" w:lineRule="auto"/>
              <w:rPr/>
            </w:pPr>
            <w:r w:rsidDel="00000000" w:rsidR="00000000" w:rsidRPr="00000000">
              <w:rPr>
                <w:rtl w:val="0"/>
              </w:rPr>
              <w:t xml:space="preserve">Adição do Diagrama de Casos de Uso</w:t>
            </w:r>
          </w:p>
        </w:tc>
        <w:tc>
          <w:tcPr>
            <w:tcBorders>
              <w:bottom w:color="000000" w:space="0" w:sz="12" w:val="single"/>
            </w:tcBorders>
          </w:tcPr>
          <w:p w:rsidR="00000000" w:rsidDel="00000000" w:rsidP="00000000" w:rsidRDefault="00000000" w:rsidRPr="00000000" w14:paraId="00000034">
            <w:pPr>
              <w:spacing w:after="40" w:before="40" w:line="360" w:lineRule="auto"/>
              <w:rPr/>
            </w:pPr>
            <w:r w:rsidDel="00000000" w:rsidR="00000000" w:rsidRPr="00000000">
              <w:rPr>
                <w:rtl w:val="0"/>
              </w:rPr>
              <w:t xml:space="preserve">1.1.2</w:t>
            </w:r>
          </w:p>
        </w:tc>
      </w:tr>
      <w:tr>
        <w:trPr>
          <w:cantSplit w:val="0"/>
          <w:tblHeader w:val="0"/>
        </w:trPr>
        <w:tc>
          <w:tcPr>
            <w:tcBorders>
              <w:bottom w:color="000000" w:space="0" w:sz="12" w:val="single"/>
            </w:tcBorders>
          </w:tcPr>
          <w:p w:rsidR="00000000" w:rsidDel="00000000" w:rsidP="00000000" w:rsidRDefault="00000000" w:rsidRPr="00000000" w14:paraId="00000035">
            <w:pPr>
              <w:spacing w:after="40" w:before="40" w:line="360" w:lineRule="auto"/>
              <w:rPr/>
            </w:pPr>
            <w:r w:rsidDel="00000000" w:rsidR="00000000" w:rsidRPr="00000000">
              <w:rPr>
                <w:rtl w:val="0"/>
              </w:rPr>
              <w:t xml:space="preserve">Finalização Seção 2</w:t>
            </w:r>
          </w:p>
        </w:tc>
        <w:tc>
          <w:tcPr>
            <w:tcBorders>
              <w:bottom w:color="000000" w:space="0" w:sz="12" w:val="single"/>
            </w:tcBorders>
          </w:tcPr>
          <w:p w:rsidR="00000000" w:rsidDel="00000000" w:rsidP="00000000" w:rsidRDefault="00000000" w:rsidRPr="00000000" w14:paraId="00000036">
            <w:pPr>
              <w:spacing w:after="40" w:before="40" w:line="360" w:lineRule="auto"/>
              <w:rPr/>
            </w:pPr>
            <w:r w:rsidDel="00000000" w:rsidR="00000000" w:rsidRPr="00000000">
              <w:rPr>
                <w:rtl w:val="0"/>
              </w:rPr>
              <w:t xml:space="preserve">11/10/2025</w:t>
            </w:r>
          </w:p>
        </w:tc>
        <w:tc>
          <w:tcPr>
            <w:tcBorders>
              <w:bottom w:color="000000" w:space="0" w:sz="12" w:val="single"/>
            </w:tcBorders>
          </w:tcPr>
          <w:p w:rsidR="00000000" w:rsidDel="00000000" w:rsidP="00000000" w:rsidRDefault="00000000" w:rsidRPr="00000000" w14:paraId="00000037">
            <w:pPr>
              <w:spacing w:after="40" w:before="40" w:line="360" w:lineRule="auto"/>
              <w:rPr/>
            </w:pPr>
            <w:r w:rsidDel="00000000" w:rsidR="00000000" w:rsidRPr="00000000">
              <w:rPr>
                <w:rtl w:val="0"/>
              </w:rPr>
              <w:t xml:space="preserve">Ajustes e término da seção 2 (sem correções)</w:t>
            </w:r>
          </w:p>
        </w:tc>
        <w:tc>
          <w:tcPr>
            <w:tcBorders>
              <w:bottom w:color="000000" w:space="0" w:sz="12" w:val="single"/>
            </w:tcBorders>
          </w:tcPr>
          <w:p w:rsidR="00000000" w:rsidDel="00000000" w:rsidP="00000000" w:rsidRDefault="00000000" w:rsidRPr="00000000" w14:paraId="00000038">
            <w:pPr>
              <w:spacing w:after="40" w:before="40" w:line="360" w:lineRule="auto"/>
              <w:rPr/>
            </w:pPr>
            <w:r w:rsidDel="00000000" w:rsidR="00000000" w:rsidRPr="00000000">
              <w:rPr>
                <w:rtl w:val="0"/>
              </w:rPr>
              <w:t xml:space="preserve">1.1.3</w:t>
            </w:r>
          </w:p>
        </w:tc>
      </w:tr>
      <w:tr>
        <w:trPr>
          <w:cantSplit w:val="0"/>
          <w:tblHeader w:val="0"/>
        </w:trPr>
        <w:tc>
          <w:tcPr>
            <w:tcBorders>
              <w:bottom w:color="000000" w:space="0" w:sz="12" w:val="single"/>
            </w:tcBorders>
          </w:tcPr>
          <w:p w:rsidR="00000000" w:rsidDel="00000000" w:rsidP="00000000" w:rsidRDefault="00000000" w:rsidRPr="00000000" w14:paraId="00000039">
            <w:pPr>
              <w:spacing w:after="40" w:before="40" w:line="360" w:lineRule="auto"/>
              <w:rPr/>
            </w:pPr>
            <w:r w:rsidDel="00000000" w:rsidR="00000000" w:rsidRPr="00000000">
              <w:rPr>
                <w:rtl w:val="0"/>
              </w:rPr>
              <w:t xml:space="preserve">Entrega A4</w:t>
            </w:r>
          </w:p>
        </w:tc>
        <w:tc>
          <w:tcPr>
            <w:tcBorders>
              <w:bottom w:color="000000" w:space="0" w:sz="12" w:val="single"/>
            </w:tcBorders>
          </w:tcPr>
          <w:p w:rsidR="00000000" w:rsidDel="00000000" w:rsidP="00000000" w:rsidRDefault="00000000" w:rsidRPr="00000000" w14:paraId="0000003A">
            <w:pPr>
              <w:spacing w:after="40" w:before="40" w:line="360" w:lineRule="auto"/>
              <w:rPr/>
            </w:pPr>
            <w:r w:rsidDel="00000000" w:rsidR="00000000" w:rsidRPr="00000000">
              <w:rPr>
                <w:rtl w:val="0"/>
              </w:rPr>
              <w:t xml:space="preserve">12/10/2025</w:t>
            </w:r>
          </w:p>
        </w:tc>
        <w:tc>
          <w:tcPr>
            <w:tcBorders>
              <w:bottom w:color="000000" w:space="0" w:sz="12" w:val="single"/>
            </w:tcBorders>
          </w:tcPr>
          <w:p w:rsidR="00000000" w:rsidDel="00000000" w:rsidP="00000000" w:rsidRDefault="00000000" w:rsidRPr="00000000" w14:paraId="0000003B">
            <w:pPr>
              <w:spacing w:after="40" w:before="40" w:line="360" w:lineRule="auto"/>
              <w:rPr/>
            </w:pPr>
            <w:r w:rsidDel="00000000" w:rsidR="00000000" w:rsidRPr="00000000">
              <w:rPr>
                <w:rtl w:val="0"/>
              </w:rPr>
              <w:t xml:space="preserve">Adiciona diagramas de classe, de sequência e de comunicação</w:t>
            </w:r>
          </w:p>
        </w:tc>
        <w:tc>
          <w:tcPr>
            <w:tcBorders>
              <w:bottom w:color="000000" w:space="0" w:sz="12" w:val="single"/>
            </w:tcBorders>
          </w:tcPr>
          <w:p w:rsidR="00000000" w:rsidDel="00000000" w:rsidP="00000000" w:rsidRDefault="00000000" w:rsidRPr="00000000" w14:paraId="0000003C">
            <w:pPr>
              <w:spacing w:after="40" w:before="40" w:line="360" w:lineRule="auto"/>
              <w:rPr/>
            </w:pPr>
            <w:r w:rsidDel="00000000" w:rsidR="00000000" w:rsidRPr="00000000">
              <w:rPr>
                <w:rtl w:val="0"/>
              </w:rPr>
              <w:t xml:space="preserve">1.2</w:t>
            </w:r>
          </w:p>
        </w:tc>
      </w:tr>
      <w:tr>
        <w:trPr>
          <w:cantSplit w:val="0"/>
          <w:tblHeader w:val="0"/>
        </w:trPr>
        <w:tc>
          <w:tcPr>
            <w:tcBorders>
              <w:bottom w:color="000000" w:space="0" w:sz="12" w:val="single"/>
            </w:tcBorders>
          </w:tcPr>
          <w:p w:rsidR="00000000" w:rsidDel="00000000" w:rsidP="00000000" w:rsidRDefault="00000000" w:rsidRPr="00000000" w14:paraId="0000003D">
            <w:pPr>
              <w:spacing w:after="40" w:before="40" w:line="360" w:lineRule="auto"/>
              <w:rPr/>
            </w:pPr>
            <w:r w:rsidDel="00000000" w:rsidR="00000000" w:rsidRPr="00000000">
              <w:rPr>
                <w:rtl w:val="0"/>
              </w:rPr>
              <w:t xml:space="preserve">Entrega A5</w:t>
            </w:r>
          </w:p>
        </w:tc>
        <w:tc>
          <w:tcPr>
            <w:tcBorders>
              <w:bottom w:color="000000" w:space="0" w:sz="12" w:val="single"/>
            </w:tcBorders>
          </w:tcPr>
          <w:p w:rsidR="00000000" w:rsidDel="00000000" w:rsidP="00000000" w:rsidRDefault="00000000" w:rsidRPr="00000000" w14:paraId="0000003E">
            <w:pPr>
              <w:spacing w:after="40" w:before="40" w:line="360" w:lineRule="auto"/>
              <w:rPr/>
            </w:pPr>
            <w:r w:rsidDel="00000000" w:rsidR="00000000" w:rsidRPr="00000000">
              <w:rPr>
                <w:rtl w:val="0"/>
              </w:rPr>
              <w:t xml:space="preserve">02/11/2025</w:t>
            </w:r>
          </w:p>
        </w:tc>
        <w:tc>
          <w:tcPr>
            <w:tcBorders>
              <w:bottom w:color="000000" w:space="0" w:sz="12" w:val="single"/>
            </w:tcBorders>
          </w:tcPr>
          <w:p w:rsidR="00000000" w:rsidDel="00000000" w:rsidP="00000000" w:rsidRDefault="00000000" w:rsidRPr="00000000" w14:paraId="0000003F">
            <w:pPr>
              <w:spacing w:after="40" w:before="40" w:line="360" w:lineRule="auto"/>
              <w:rPr/>
            </w:pPr>
            <w:r w:rsidDel="00000000" w:rsidR="00000000" w:rsidRPr="00000000">
              <w:rPr>
                <w:rtl w:val="0"/>
              </w:rPr>
              <w:t xml:space="preserve">Seções 3.4, 3.5, 3.6 e 5. Realiza ajustes da correção A4</w:t>
            </w:r>
          </w:p>
        </w:tc>
        <w:tc>
          <w:tcPr>
            <w:tcBorders>
              <w:bottom w:color="000000" w:space="0" w:sz="12" w:val="single"/>
            </w:tcBorders>
          </w:tcPr>
          <w:p w:rsidR="00000000" w:rsidDel="00000000" w:rsidP="00000000" w:rsidRDefault="00000000" w:rsidRPr="00000000" w14:paraId="00000040">
            <w:pPr>
              <w:spacing w:after="40" w:before="40" w:line="360" w:lineRule="auto"/>
              <w:rPr/>
            </w:pPr>
            <w:r w:rsidDel="00000000" w:rsidR="00000000" w:rsidRPr="00000000">
              <w:rPr>
                <w:rtl w:val="0"/>
              </w:rPr>
              <w:t xml:space="preserve">1.3</w:t>
            </w:r>
          </w:p>
        </w:tc>
      </w:tr>
      <w:tr>
        <w:trPr>
          <w:cantSplit w:val="0"/>
          <w:tblHeader w:val="0"/>
        </w:trPr>
        <w:tc>
          <w:tcPr>
            <w:tcBorders>
              <w:bottom w:color="000000" w:space="0" w:sz="12" w:val="single"/>
            </w:tcBorders>
          </w:tcPr>
          <w:p w:rsidR="00000000" w:rsidDel="00000000" w:rsidP="00000000" w:rsidRDefault="00000000" w:rsidRPr="00000000" w14:paraId="00000041">
            <w:pPr>
              <w:spacing w:after="40" w:before="40" w:line="360" w:lineRule="auto"/>
              <w:rPr/>
            </w:pPr>
            <w:r w:rsidDel="00000000" w:rsidR="00000000" w:rsidRPr="00000000">
              <w:rPr>
                <w:rtl w:val="0"/>
              </w:rPr>
              <w:t xml:space="preserve">Correções A5</w:t>
            </w:r>
          </w:p>
        </w:tc>
        <w:tc>
          <w:tcPr>
            <w:tcBorders>
              <w:bottom w:color="000000" w:space="0" w:sz="12" w:val="single"/>
            </w:tcBorders>
          </w:tcPr>
          <w:p w:rsidR="00000000" w:rsidDel="00000000" w:rsidP="00000000" w:rsidRDefault="00000000" w:rsidRPr="00000000" w14:paraId="00000042">
            <w:pPr>
              <w:spacing w:after="40" w:before="40" w:line="360" w:lineRule="auto"/>
              <w:rPr/>
            </w:pPr>
            <w:r w:rsidDel="00000000" w:rsidR="00000000" w:rsidRPr="00000000">
              <w:rPr>
                <w:rtl w:val="0"/>
              </w:rPr>
              <w:t xml:space="preserve">14/11/2025</w:t>
            </w:r>
          </w:p>
        </w:tc>
        <w:tc>
          <w:tcPr>
            <w:tcBorders>
              <w:bottom w:color="000000" w:space="0" w:sz="12" w:val="single"/>
            </w:tcBorders>
          </w:tcPr>
          <w:p w:rsidR="00000000" w:rsidDel="00000000" w:rsidP="00000000" w:rsidRDefault="00000000" w:rsidRPr="00000000" w14:paraId="00000043">
            <w:pPr>
              <w:spacing w:after="40" w:before="40" w:line="360" w:lineRule="auto"/>
              <w:rPr/>
            </w:pPr>
            <w:r w:rsidDel="00000000" w:rsidR="00000000" w:rsidRPr="00000000">
              <w:rPr>
                <w:rtl w:val="0"/>
              </w:rPr>
              <w:t xml:space="preserve">Adição de descrição nas tabelas e imagens e contextualização no texto.</w:t>
            </w:r>
          </w:p>
        </w:tc>
        <w:tc>
          <w:tcPr>
            <w:tcBorders>
              <w:bottom w:color="000000" w:space="0" w:sz="12" w:val="single"/>
            </w:tcBorders>
          </w:tcPr>
          <w:p w:rsidR="00000000" w:rsidDel="00000000" w:rsidP="00000000" w:rsidRDefault="00000000" w:rsidRPr="00000000" w14:paraId="00000044">
            <w:pPr>
              <w:spacing w:after="40" w:before="40" w:line="360" w:lineRule="auto"/>
              <w:rPr/>
            </w:pPr>
            <w:r w:rsidDel="00000000" w:rsidR="00000000" w:rsidRPr="00000000">
              <w:rPr>
                <w:rtl w:val="0"/>
              </w:rPr>
              <w:t xml:space="preserve">1.3.2</w:t>
            </w:r>
          </w:p>
        </w:tc>
      </w:tr>
      <w:tr>
        <w:trPr>
          <w:cantSplit w:val="0"/>
          <w:tblHeader w:val="0"/>
        </w:trPr>
        <w:tc>
          <w:tcPr>
            <w:tcBorders>
              <w:bottom w:color="000000" w:space="0" w:sz="12" w:val="single"/>
            </w:tcBorders>
          </w:tcPr>
          <w:p w:rsidR="00000000" w:rsidDel="00000000" w:rsidP="00000000" w:rsidRDefault="00000000" w:rsidRPr="00000000" w14:paraId="00000045">
            <w:pPr>
              <w:spacing w:after="40" w:before="40" w:line="360" w:lineRule="auto"/>
              <w:rPr/>
            </w:pPr>
            <w:r w:rsidDel="00000000" w:rsidR="00000000" w:rsidRPr="00000000">
              <w:rPr>
                <w:rtl w:val="0"/>
              </w:rPr>
              <w:t xml:space="preserve">Atualização dos Wireframes</w:t>
            </w:r>
          </w:p>
        </w:tc>
        <w:tc>
          <w:tcPr>
            <w:tcBorders>
              <w:bottom w:color="000000" w:space="0" w:sz="12" w:val="single"/>
            </w:tcBorders>
          </w:tcPr>
          <w:p w:rsidR="00000000" w:rsidDel="00000000" w:rsidP="00000000" w:rsidRDefault="00000000" w:rsidRPr="00000000" w14:paraId="00000046">
            <w:pPr>
              <w:spacing w:after="40" w:before="40" w:line="360" w:lineRule="auto"/>
              <w:rPr/>
            </w:pPr>
            <w:r w:rsidDel="00000000" w:rsidR="00000000" w:rsidRPr="00000000">
              <w:rPr>
                <w:rtl w:val="0"/>
              </w:rPr>
              <w:t xml:space="preserve">17/11/2025</w:t>
            </w:r>
          </w:p>
        </w:tc>
        <w:tc>
          <w:tcPr>
            <w:tcBorders>
              <w:bottom w:color="000000" w:space="0" w:sz="12" w:val="single"/>
            </w:tcBorders>
          </w:tcPr>
          <w:p w:rsidR="00000000" w:rsidDel="00000000" w:rsidP="00000000" w:rsidRDefault="00000000" w:rsidRPr="00000000" w14:paraId="00000047">
            <w:pPr>
              <w:spacing w:after="40" w:before="40" w:line="360" w:lineRule="auto"/>
              <w:rPr/>
            </w:pPr>
            <w:r w:rsidDel="00000000" w:rsidR="00000000" w:rsidRPr="00000000">
              <w:rPr>
                <w:rtl w:val="0"/>
              </w:rPr>
              <w:t xml:space="preserve">Atualização dos Wireframes</w:t>
            </w:r>
          </w:p>
        </w:tc>
        <w:tc>
          <w:tcPr>
            <w:tcBorders>
              <w:bottom w:color="000000" w:space="0" w:sz="12" w:val="single"/>
            </w:tcBorders>
          </w:tcPr>
          <w:p w:rsidR="00000000" w:rsidDel="00000000" w:rsidP="00000000" w:rsidRDefault="00000000" w:rsidRPr="00000000" w14:paraId="00000048">
            <w:pPr>
              <w:spacing w:after="40" w:before="40" w:line="360" w:lineRule="auto"/>
              <w:rPr/>
            </w:pPr>
            <w:r w:rsidDel="00000000" w:rsidR="00000000" w:rsidRPr="00000000">
              <w:rPr>
                <w:rtl w:val="0"/>
              </w:rPr>
              <w:t xml:space="preserve">1.3.3</w:t>
            </w:r>
          </w:p>
        </w:tc>
      </w:tr>
    </w:tbl>
    <w:p w:rsidR="00000000" w:rsidDel="00000000" w:rsidP="00000000" w:rsidRDefault="00000000" w:rsidRPr="00000000" w14:paraId="00000049">
      <w:pPr>
        <w:spacing w:line="360" w:lineRule="auto"/>
        <w:rPr>
          <w:b w:val="1"/>
          <w:bCs w:val="1"/>
        </w:rPr>
        <w:sectPr>
          <w:headerReference r:id="rId9" w:type="default"/>
          <w:footerReference r:id="rId10"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A">
      <w:pPr>
        <w:pStyle w:val="Heading1"/>
        <w:keepNext w:val="1"/>
        <w:keepLines w:val="1"/>
        <w:numPr>
          <w:ilvl w:val="0"/>
          <w:numId w:val="10"/>
        </w:numPr>
        <w:spacing w:after="240" w:before="480" w:line="360" w:lineRule="auto"/>
        <w:rPr/>
      </w:pPr>
      <w:bookmarkStart w:colFirst="0" w:colLast="0" w:name="_heading=h.9w7eap3v41a" w:id="2"/>
      <w:bookmarkEnd w:id="2"/>
      <w:r w:rsidDel="00000000" w:rsidR="00000000" w:rsidRPr="00000000">
        <w:rPr>
          <w:vertAlign w:val="baseline"/>
          <w:rtl w:val="0"/>
        </w:rPr>
        <w:t xml:space="preserve">Introdução</w:t>
      </w:r>
    </w:p>
    <w:p w:rsidR="00000000" w:rsidDel="00000000" w:rsidP="00000000" w:rsidRDefault="00000000" w:rsidRPr="00000000" w14:paraId="0000004B">
      <w:pPr>
        <w:rPr/>
      </w:pPr>
      <w:r w:rsidDel="00000000" w:rsidR="00000000" w:rsidRPr="00000000">
        <w:rPr>
          <w:rtl w:val="0"/>
        </w:rPr>
        <w:t xml:space="preserve">O sistema Gabinete Virtual é uma plataforma web desenvolvida para otimizar a gestão de demandas, emendas parlamentares e atividades administrativas de um gabinete político. Seu objetivo é integrar, em um único ambiente, informações que tradicionalmente ficam dispersas em planilhas, mensagens e documentos, oferecendo uma visão consolidada e estratégica das ações do mandato.</w:t>
      </w:r>
    </w:p>
    <w:p w:rsidR="00000000" w:rsidDel="00000000" w:rsidP="00000000" w:rsidRDefault="00000000" w:rsidRPr="00000000" w14:paraId="0000004C">
      <w:pPr>
        <w:rPr/>
      </w:pPr>
      <w:r w:rsidDel="00000000" w:rsidR="00000000" w:rsidRPr="00000000">
        <w:rPr>
          <w:rtl w:val="0"/>
        </w:rPr>
        <w:t xml:space="preserve">O sistema foi projetado com uma arquitetura cliente-servidor, composta por um frontend em React.js e um backend em Laravel/PHP, comunicando-se via API REST e utilizando um banco de dados relacional MySQL. Essa combinação garante escalabilidade, modularidade e facilidade de manutenção. Além disso, a aplicação contempla níveis de acesso específicos para diferentes perfis (deputada, chefe de gabinete, gestora de demandas, equipe de atendimento e cidadãos) promovendo transparência, eficiência operacional e controle das informações públicas.</w:t>
      </w:r>
    </w:p>
    <w:p w:rsidR="00000000" w:rsidDel="00000000" w:rsidP="00000000" w:rsidRDefault="00000000" w:rsidRPr="00000000" w14:paraId="0000004D">
      <w:pPr>
        <w:rPr/>
      </w:pPr>
      <w:r w:rsidDel="00000000" w:rsidR="00000000" w:rsidRPr="00000000">
        <w:rPr>
          <w:rtl w:val="0"/>
        </w:rPr>
        <w:t xml:space="preserve">A proposta central é permitir que o gabinete monitore suas ações de forma inteligente, automatizando tarefas repetitivas e proporcionando relatórios e dashboards que auxiliem na tomada de decisão política e administrativa.</w:t>
      </w:r>
    </w:p>
    <w:p w:rsidR="00000000" w:rsidDel="00000000" w:rsidP="00000000" w:rsidRDefault="00000000" w:rsidRPr="00000000" w14:paraId="0000004E">
      <w:pPr>
        <w:rPr/>
      </w:pPr>
      <w:r w:rsidDel="00000000" w:rsidR="00000000" w:rsidRPr="00000000">
        <w:rPr>
          <w:rtl w:val="0"/>
        </w:rPr>
        <w:t xml:space="preserve">Este documento agrega: 1) a elaboração e revisão de modelos de domínio e 2) modelos de projeto para o sistema Gabinete Virtual. A referência principal para a descrição geral do problema, domínio e requisitos do sistema é o documento de especificação que descreve a visão de domínio do sistema. Tal especificação acompanha este documento. Anexo a este documento também se encontra o Glossário. </w:t>
      </w:r>
    </w:p>
    <w:p w:rsidR="00000000" w:rsidDel="00000000" w:rsidP="00000000" w:rsidRDefault="00000000" w:rsidRPr="00000000" w14:paraId="0000004F">
      <w:pPr>
        <w:pStyle w:val="Heading1"/>
        <w:keepNext w:val="1"/>
        <w:keepLines w:val="1"/>
        <w:numPr>
          <w:ilvl w:val="0"/>
          <w:numId w:val="10"/>
        </w:numPr>
        <w:spacing w:after="240" w:before="480" w:line="360" w:lineRule="auto"/>
        <w:rPr/>
      </w:pPr>
      <w:bookmarkStart w:colFirst="0" w:colLast="0" w:name="_heading=h.dh2mdm2ns9fb" w:id="3"/>
      <w:bookmarkEnd w:id="3"/>
      <w:r w:rsidDel="00000000" w:rsidR="00000000" w:rsidRPr="00000000">
        <w:rPr>
          <w:vertAlign w:val="baseline"/>
          <w:rtl w:val="0"/>
        </w:rPr>
        <w:t xml:space="preserve">Modelos de Usuário e Requisitos</w:t>
      </w:r>
    </w:p>
    <w:p w:rsidR="00000000" w:rsidDel="00000000" w:rsidP="00000000" w:rsidRDefault="00000000" w:rsidRPr="00000000" w14:paraId="00000050">
      <w:pPr>
        <w:rPr/>
      </w:pPr>
      <w:bookmarkStart w:colFirst="0" w:colLast="0" w:name="_heading=h.h34jjgqu6lmp" w:id="4"/>
      <w:bookmarkEnd w:id="4"/>
      <w:r w:rsidDel="00000000" w:rsidR="00000000" w:rsidRPr="00000000">
        <w:rPr>
          <w:rtl w:val="0"/>
        </w:rPr>
        <w:t xml:space="preserve">Esta seção descreve os atores, perfis e necessidades que interagem com o sistema, além de apresentar os modelos de casos de uso, histórias de usuário e demais representações que orientam o desenvolvimento do projeto.</w:t>
      </w:r>
    </w:p>
    <w:p w:rsidR="00000000" w:rsidDel="00000000" w:rsidP="00000000" w:rsidRDefault="00000000" w:rsidRPr="00000000" w14:paraId="00000051">
      <w:pPr>
        <w:rPr/>
      </w:pPr>
      <w:bookmarkStart w:colFirst="0" w:colLast="0" w:name="_heading=h.5hlqwcgsp0dv" w:id="5"/>
      <w:bookmarkEnd w:id="5"/>
      <w:r w:rsidDel="00000000" w:rsidR="00000000" w:rsidRPr="00000000">
        <w:rPr>
          <w:rtl w:val="0"/>
        </w:rPr>
        <w:t xml:space="preserve">O objetivo é compreender quem são os usuários, o que esperam do sistema e como suas interações moldam o design e os requisitos funcionais do Gabinete Virtual.</w:t>
      </w:r>
    </w:p>
    <w:p w:rsidR="00000000" w:rsidDel="00000000" w:rsidP="00000000" w:rsidRDefault="00000000" w:rsidRPr="00000000" w14:paraId="00000052">
      <w:pPr>
        <w:pStyle w:val="Heading2"/>
        <w:numPr>
          <w:ilvl w:val="1"/>
          <w:numId w:val="10"/>
        </w:numPr>
        <w:rPr/>
      </w:pPr>
      <w:bookmarkStart w:colFirst="0" w:colLast="0" w:name="_heading=h.z2xprzp8m6zf" w:id="6"/>
      <w:bookmarkEnd w:id="6"/>
      <w:r w:rsidDel="00000000" w:rsidR="00000000" w:rsidRPr="00000000">
        <w:rPr>
          <w:rtl w:val="0"/>
        </w:rPr>
        <w:t xml:space="preserve">Descrição de Atores</w:t>
      </w:r>
    </w:p>
    <w:p w:rsidR="00000000" w:rsidDel="00000000" w:rsidP="00000000" w:rsidRDefault="00000000" w:rsidRPr="00000000" w14:paraId="00000053">
      <w:pPr>
        <w:spacing w:line="360" w:lineRule="auto"/>
        <w:jc w:val="both"/>
        <w:rPr/>
      </w:pPr>
      <w:r w:rsidDel="00000000" w:rsidR="00000000" w:rsidRPr="00000000">
        <w:rPr>
          <w:rtl w:val="0"/>
        </w:rPr>
        <w:t xml:space="preserve">Nesta subseção é apresentado descrição de cada um dos atores que interagem com o sistema. Os atores definidos na Tabela 1 a seguir representam os diferentes perfis de usuários que interagem com o Gabinete Virtual. Cada ator desempenha funções específicas no contexto de atendimento à população, gestão administrativa e comunicação institucional.</w:t>
      </w:r>
    </w:p>
    <w:p w:rsidR="00000000" w:rsidDel="00000000" w:rsidP="00000000" w:rsidRDefault="00000000" w:rsidRPr="00000000" w14:paraId="00000054">
      <w:pPr>
        <w:spacing w:line="360" w:lineRule="auto"/>
        <w:jc w:val="both"/>
        <w:rPr/>
      </w:pPr>
      <w:r w:rsidDel="00000000" w:rsidR="00000000" w:rsidRPr="00000000">
        <w:rPr>
          <w:rtl w:val="0"/>
        </w:rPr>
      </w:r>
    </w:p>
    <w:sdt>
      <w:sdtPr>
        <w:lock w:val="contentLocked"/>
        <w:id w:val="2055012150"/>
        <w:tag w:val="goog_rdk_0"/>
      </w:sdtPr>
      <w:sdtContent>
        <w:tbl>
          <w:tblPr>
            <w:tblStyle w:val="Table2"/>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2"/>
            <w:gridCol w:w="2412"/>
            <w:gridCol w:w="2412"/>
            <w:gridCol w:w="2412"/>
            <w:tblGridChange w:id="0">
              <w:tblGrid>
                <w:gridCol w:w="2412"/>
                <w:gridCol w:w="2412"/>
                <w:gridCol w:w="2412"/>
                <w:gridCol w:w="24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360" w:lineRule="auto"/>
                  <w:rPr/>
                </w:pPr>
                <w:r w:rsidDel="00000000" w:rsidR="00000000" w:rsidRPr="00000000">
                  <w:rPr>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Nível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Deputada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360" w:lineRule="auto"/>
                  <w:rPr/>
                </w:pPr>
                <w:r w:rsidDel="00000000" w:rsidR="00000000" w:rsidRPr="00000000">
                  <w:rPr>
                    <w:rtl w:val="0"/>
                  </w:rPr>
                  <w:t xml:space="preserve">Usuária principal, tomadora de decisão política.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Consultar informações estratégicas sobre demandas, emendas, cidades e compromissos.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Leituras e relatórios consolidados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Chefe de Gabinete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pela coordenação geral da equipe e da agenda.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Organizar compromissos, acompanhar demandas e priorizar atividades.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Leitura, edição e controle sobre registros.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Gestora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por designar tarefas e acompanhar execuções.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Atribuir responsáveis, monitorar prazos e atualizar status das atividades.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Edição e controle de demandas e eventos.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Gestora de Demandas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rPr/>
                </w:pPr>
                <w:r w:rsidDel="00000000" w:rsidR="00000000" w:rsidRPr="00000000">
                  <w:rPr>
                    <w:rtl w:val="0"/>
                  </w:rPr>
                  <w:t xml:space="preserve">Responsável por designar tarefas e acompanhar execuções.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Registrar novas demandas, atualizar informações e alimentar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Atendimento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pelo contato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60" w:lineRule="auto"/>
                  <w:rPr/>
                </w:pPr>
                <w:r w:rsidDel="00000000" w:rsidR="00000000" w:rsidRPr="00000000">
                  <w:rPr>
                    <w:rtl w:val="0"/>
                  </w:rPr>
                  <w:t xml:space="preserve">Acompanhar demandas, verificar informações de lideranças.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Funcionários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rPr/>
                </w:pPr>
                <w:r w:rsidDel="00000000" w:rsidR="00000000" w:rsidRPr="00000000">
                  <w:rPr>
                    <w:rtl w:val="0"/>
                  </w:rPr>
                  <w:t xml:space="preserve">Executor das tarefas administrativas e operacionais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Cidadão (Consulta Pública)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Usuário externo interessado em informações públicas.x’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Acessar dados do site oficial, como notícias, projetos e emendas.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Apenas leitura (público).</w:t>
                </w:r>
              </w:p>
            </w:tc>
          </w:tr>
        </w:tbl>
      </w:sdtContent>
    </w:sdt>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Tabela 1 - Descrição dos Atores do Sistema Gabinete Virtual</w:t>
      </w:r>
    </w:p>
    <w:p w:rsidR="00000000" w:rsidDel="00000000" w:rsidP="00000000" w:rsidRDefault="00000000" w:rsidRPr="00000000" w14:paraId="00000076">
      <w:pPr>
        <w:spacing w:line="360" w:lineRule="auto"/>
        <w:jc w:val="both"/>
        <w:rPr/>
      </w:pPr>
      <w:r w:rsidDel="00000000" w:rsidR="00000000" w:rsidRPr="00000000">
        <w:rPr>
          <w:rtl w:val="0"/>
        </w:rPr>
      </w:r>
    </w:p>
    <w:p w:rsidR="00000000" w:rsidDel="00000000" w:rsidP="00000000" w:rsidRDefault="00000000" w:rsidRPr="00000000" w14:paraId="00000077">
      <w:pPr>
        <w:pStyle w:val="Heading2"/>
        <w:keepNext w:val="1"/>
        <w:keepLines w:val="1"/>
        <w:numPr>
          <w:ilvl w:val="1"/>
          <w:numId w:val="10"/>
        </w:numPr>
        <w:spacing w:after="280" w:before="280" w:line="360" w:lineRule="auto"/>
        <w:jc w:val="both"/>
        <w:rPr/>
      </w:pPr>
      <w:bookmarkStart w:colFirst="0" w:colLast="0" w:name="_heading=h.4omn0o683g4z" w:id="7"/>
      <w:bookmarkEnd w:id="7"/>
      <w:r w:rsidDel="00000000" w:rsidR="00000000" w:rsidRPr="00000000">
        <w:rPr>
          <w:vertAlign w:val="baseline"/>
          <w:rtl w:val="0"/>
        </w:rPr>
        <w:t xml:space="preserve">Modelos de Usuários</w:t>
      </w:r>
    </w:p>
    <w:p w:rsidR="00000000" w:rsidDel="00000000" w:rsidP="00000000" w:rsidRDefault="00000000" w:rsidRPr="00000000" w14:paraId="00000078">
      <w:pPr>
        <w:rPr/>
      </w:pPr>
      <w:r w:rsidDel="00000000" w:rsidR="00000000" w:rsidRPr="00000000">
        <w:rPr>
          <w:rtl w:val="0"/>
        </w:rPr>
        <w:t xml:space="preserve">Esta subseção apresenta os modelos de usuários desenvolvidos para o Sistema de Gestão de Demandas de Gabinete, a partir da perspectiva do designer. Foram utilizados modelos de personas para guiar as decisões de design e usabilidade. As Tabelas 2 a 6 apresentam os modelos de usuários adotados no projeto, sendo cada uma explicada individualmente a seguir.</w:t>
      </w:r>
    </w:p>
    <w:p w:rsidR="00000000" w:rsidDel="00000000" w:rsidP="00000000" w:rsidRDefault="00000000" w:rsidRPr="00000000" w14:paraId="00000079">
      <w:pPr>
        <w:rPr/>
      </w:pPr>
      <w:r w:rsidDel="00000000" w:rsidR="00000000" w:rsidRPr="00000000">
        <w:rPr>
          <w:rtl w:val="0"/>
        </w:rPr>
        <w:t xml:space="preserve">A Tabela 2 apresenta a persona Deputada, considerada o nível máximo de acesso dentro do Gabinete Virtual. Essa persona é responsável pela tomada de decisões estratégicas, consulta de indicadores, acompanhamento de emendas, projetos de lei e demandas gerais. A Deputada utiliza o sistema principalmente para obter visões consolidadas, acessar relatórios completos e validar informações cadastradas pela equipe. Sua necessidade central é ter uma interface simples, rápida e capaz de fornecer dados confiáveis em tempo real, permitindo decisões políticas baseadas em evidências.</w:t>
      </w:r>
    </w:p>
    <w:tbl>
      <w:tblPr>
        <w:tblStyle w:val="Table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7A">
            <w:pPr>
              <w:pStyle w:val="Heading2"/>
              <w:spacing w:after="120" w:before="120" w:line="360" w:lineRule="auto"/>
              <w:rPr/>
            </w:pPr>
            <w:bookmarkStart w:colFirst="0" w:colLast="0" w:name="_heading=h.9b7spthdrzso" w:id="8"/>
            <w:bookmarkEnd w:id="8"/>
            <w:r w:rsidDel="00000000" w:rsidR="00000000" w:rsidRPr="00000000">
              <w:rPr>
                <w:rtl w:val="0"/>
              </w:rPr>
              <w:t xml:space="preserve">Persona 1 - Chiara Biondini</w:t>
            </w:r>
            <w:r w:rsidDel="00000000" w:rsidR="00000000" w:rsidRPr="00000000">
              <w:rPr>
                <w:rtl w:val="0"/>
              </w:rPr>
            </w:r>
          </w:p>
        </w:tc>
      </w:tr>
      <w:tr>
        <w:trPr>
          <w:cantSplit w:val="0"/>
          <w:tblHeader w:val="0"/>
        </w:trPr>
        <w:tc>
          <w:tcPr/>
          <w:p w:rsidR="00000000" w:rsidDel="00000000" w:rsidP="00000000" w:rsidRDefault="00000000" w:rsidRPr="00000000" w14:paraId="0000007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7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Deputada Estadual</w:t>
            </w:r>
          </w:p>
        </w:tc>
      </w:tr>
      <w:tr>
        <w:trPr>
          <w:cantSplit w:val="0"/>
          <w:tblHeader w:val="0"/>
        </w:trPr>
        <w:tc>
          <w:tcPr/>
          <w:p w:rsidR="00000000" w:rsidDel="00000000" w:rsidP="00000000" w:rsidRDefault="00000000" w:rsidRPr="00000000" w14:paraId="0000007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7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23 anos</w:t>
            </w:r>
          </w:p>
        </w:tc>
      </w:tr>
      <w:tr>
        <w:trPr>
          <w:cantSplit w:val="0"/>
          <w:tblHeader w:val="0"/>
        </w:trPr>
        <w:tc>
          <w:tcPr/>
          <w:p w:rsidR="00000000" w:rsidDel="00000000" w:rsidP="00000000" w:rsidRDefault="00000000" w:rsidRPr="00000000" w14:paraId="0000008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8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Administração</w:t>
            </w:r>
          </w:p>
        </w:tc>
      </w:tr>
      <w:tr>
        <w:trPr>
          <w:cantSplit w:val="0"/>
          <w:tblHeader w:val="0"/>
        </w:trPr>
        <w:tc>
          <w:tcPr/>
          <w:p w:rsidR="00000000" w:rsidDel="00000000" w:rsidP="00000000" w:rsidRDefault="00000000" w:rsidRPr="00000000" w14:paraId="0000008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8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Básico – Utiliza o sistema principalmente para consultas em dispositivos móveis. Prefere interfaces intuitivas e informações resumidas.</w:t>
            </w:r>
          </w:p>
        </w:tc>
      </w:tr>
      <w:tr>
        <w:trPr>
          <w:cantSplit w:val="0"/>
          <w:tblHeader w:val="0"/>
        </w:trPr>
        <w:tc>
          <w:tcPr/>
          <w:p w:rsidR="00000000" w:rsidDel="00000000" w:rsidP="00000000" w:rsidRDefault="00000000" w:rsidRPr="00000000" w14:paraId="0000008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8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Tomada de decisões estratégicas, consulta de informações sobre municípios, demandas e emendas. Representação política e prestação de contas às comunidades.</w:t>
            </w:r>
          </w:p>
        </w:tc>
      </w:tr>
      <w:tr>
        <w:trPr>
          <w:cantSplit w:val="0"/>
          <w:tblHeader w:val="0"/>
        </w:trPr>
        <w:tc>
          <w:tcPr/>
          <w:p w:rsidR="00000000" w:rsidDel="00000000" w:rsidP="00000000" w:rsidRDefault="00000000" w:rsidRPr="00000000" w14:paraId="0000008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8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Ter informações rápidas e confiáveis antes de visitas e reuniões políticas; Demonstrar transparência e eficiência na gestão do mandato; Tomar decisões estratégicas baseadas em dados consolidados.</w:t>
            </w:r>
          </w:p>
        </w:tc>
      </w:tr>
      <w:tr>
        <w:trPr>
          <w:cantSplit w:val="0"/>
          <w:tblHeader w:val="0"/>
        </w:trPr>
        <w:tc>
          <w:tcPr/>
          <w:p w:rsidR="00000000" w:rsidDel="00000000" w:rsidP="00000000" w:rsidRDefault="00000000" w:rsidRPr="00000000" w14:paraId="0000008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8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Dificuldade em acessar relatórios resumidos e navegar em sistemas complexos; Falta de informações consolidadas durante visitas aos municípios; Dependência de terceiros para obter informações estratégicas.</w:t>
            </w:r>
          </w:p>
        </w:tc>
      </w:tr>
      <w:tr>
        <w:trPr>
          <w:cantSplit w:val="0"/>
          <w:tblHeader w:val="0"/>
        </w:trPr>
        <w:tc>
          <w:tcPr/>
          <w:p w:rsidR="00000000" w:rsidDel="00000000" w:rsidP="00000000" w:rsidRDefault="00000000" w:rsidRPr="00000000" w14:paraId="0000008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8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Interface simplificada e intuitiva; Visualização de gráficos e relatórios prontos; Acesso rápido via dispositivos móveis; Dashboard com informações-chave; Relatórios executivos sintéticos.</w:t>
            </w:r>
          </w:p>
        </w:tc>
      </w:tr>
      <w:tr>
        <w:trPr>
          <w:cantSplit w:val="0"/>
          <w:tblHeader w:val="0"/>
        </w:trPr>
        <w:tc>
          <w:tcPr/>
          <w:p w:rsidR="00000000" w:rsidDel="00000000" w:rsidP="00000000" w:rsidRDefault="00000000" w:rsidRPr="00000000" w14:paraId="0000008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8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abrir o sistema e entender rapidamente o que está acontecendo nas cidades que visito.”</w:t>
            </w:r>
          </w:p>
        </w:tc>
      </w:tr>
    </w:tbl>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Tabela 2 - Descrição Persona 1 do  Gabinete Virtual</w:t>
      </w:r>
    </w:p>
    <w:p w:rsidR="00000000" w:rsidDel="00000000" w:rsidP="00000000" w:rsidRDefault="00000000" w:rsidRPr="00000000" w14:paraId="0000008F">
      <w:pPr>
        <w:rPr/>
      </w:pPr>
      <w:r w:rsidDel="00000000" w:rsidR="00000000" w:rsidRPr="00000000">
        <w:rPr>
          <w:rtl w:val="0"/>
        </w:rPr>
        <w:t xml:space="preserve">A Tabela 3 descreve a persona Chefe de Gabinete, que atua como figura intermediária entre a Deputada e os demais setores. Esse usuário precisa de acesso ampliado para gerenciar a agenda, supervisionar demandas, acompanhar emendas e auxiliar na priorização de ações. A persona usa o sistema para organizar processos, revisar cadastros e orientar fluxos internos, garantindo que os encaminhamentos estejam alinhados à estratégia do mandato. Seu foco está na coordenação operacional.</w:t>
      </w:r>
    </w:p>
    <w:tbl>
      <w:tblPr>
        <w:tblStyle w:val="Table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90">
            <w:pPr>
              <w:pStyle w:val="Heading2"/>
              <w:spacing w:after="120" w:before="120" w:line="360" w:lineRule="auto"/>
              <w:rPr/>
            </w:pPr>
            <w:bookmarkStart w:colFirst="0" w:colLast="0" w:name="_heading=h.oabt4zz2a973" w:id="9"/>
            <w:bookmarkEnd w:id="9"/>
            <w:r w:rsidDel="00000000" w:rsidR="00000000" w:rsidRPr="00000000">
              <w:rPr>
                <w:rtl w:val="0"/>
              </w:rPr>
              <w:t xml:space="preserve">Persona 2 - Raquel Assis</w:t>
            </w:r>
            <w:r w:rsidDel="00000000" w:rsidR="00000000" w:rsidRPr="00000000">
              <w:rPr>
                <w:rtl w:val="0"/>
              </w:rPr>
            </w:r>
          </w:p>
        </w:tc>
      </w:tr>
      <w:tr>
        <w:trPr>
          <w:cantSplit w:val="0"/>
          <w:tblHeader w:val="0"/>
        </w:trPr>
        <w:tc>
          <w:tcPr/>
          <w:p w:rsidR="00000000" w:rsidDel="00000000" w:rsidP="00000000" w:rsidRDefault="00000000" w:rsidRPr="00000000" w14:paraId="0000009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9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Chefe de Gabinete</w:t>
            </w:r>
          </w:p>
        </w:tc>
      </w:tr>
      <w:tr>
        <w:trPr>
          <w:cantSplit w:val="0"/>
          <w:tblHeader w:val="0"/>
        </w:trPr>
        <w:tc>
          <w:tcPr/>
          <w:p w:rsidR="00000000" w:rsidDel="00000000" w:rsidP="00000000" w:rsidRDefault="00000000" w:rsidRPr="00000000" w14:paraId="0000009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9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38 anos</w:t>
            </w:r>
          </w:p>
        </w:tc>
      </w:tr>
      <w:tr>
        <w:trPr>
          <w:cantSplit w:val="0"/>
          <w:tblHeader w:val="0"/>
        </w:trPr>
        <w:tc>
          <w:tcPr/>
          <w:p w:rsidR="00000000" w:rsidDel="00000000" w:rsidP="00000000" w:rsidRDefault="00000000" w:rsidRPr="00000000" w14:paraId="0000009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9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Administração Pública</w:t>
            </w:r>
          </w:p>
        </w:tc>
      </w:tr>
      <w:tr>
        <w:trPr>
          <w:cantSplit w:val="0"/>
          <w:tblHeader w:val="0"/>
        </w:trPr>
        <w:tc>
          <w:tcPr/>
          <w:p w:rsidR="00000000" w:rsidDel="00000000" w:rsidP="00000000" w:rsidRDefault="00000000" w:rsidRPr="00000000" w14:paraId="0000009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9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Intermediário – Usa sistemas administrativos, planilhas e ferramentas online de agenda. Familiarizada com gestão de equipes remotas.</w:t>
            </w:r>
          </w:p>
        </w:tc>
      </w:tr>
      <w:tr>
        <w:trPr>
          <w:cantSplit w:val="0"/>
          <w:tblHeader w:val="0"/>
        </w:trPr>
        <w:tc>
          <w:tcPr/>
          <w:p w:rsidR="00000000" w:rsidDel="00000000" w:rsidP="00000000" w:rsidRDefault="00000000" w:rsidRPr="00000000" w14:paraId="0000009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9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Coordenação da equipe do gabinete; Organização da agenda da deputada; Supervisão do andamento das demandas; Gestão de conflitos internos; Comunicação entre equipe e deputada.</w:t>
            </w:r>
          </w:p>
        </w:tc>
      </w:tr>
      <w:tr>
        <w:trPr>
          <w:cantSplit w:val="0"/>
          <w:tblHeader w:val="0"/>
        </w:trPr>
        <w:tc>
          <w:tcPr/>
          <w:p w:rsidR="00000000" w:rsidDel="00000000" w:rsidP="00000000" w:rsidRDefault="00000000" w:rsidRPr="00000000" w14:paraId="0000009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9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Ter uma visão consolidada das atividades do gabinete; Acompanhar o progresso das demandas em tempo real; Garantir que a equipe trabalhe de forma sincronizada; Evitar conflitos de agenda e perda de prazos.</w:t>
            </w:r>
          </w:p>
        </w:tc>
      </w:tr>
      <w:tr>
        <w:trPr>
          <w:cantSplit w:val="0"/>
          <w:tblHeader w:val="0"/>
        </w:trPr>
        <w:tc>
          <w:tcPr/>
          <w:p w:rsidR="00000000" w:rsidDel="00000000" w:rsidP="00000000" w:rsidRDefault="00000000" w:rsidRPr="00000000" w14:paraId="0000009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9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Informações dispersas em planilhas e mensagens; Falta de notificações automáticas; Retrabalho constante; Dificuldade em priorizar tarefas urgentes; Ausência de visão consolidada do gabinete.</w:t>
            </w:r>
          </w:p>
        </w:tc>
      </w:tr>
      <w:tr>
        <w:trPr>
          <w:cantSplit w:val="0"/>
          <w:tblHeader w:val="0"/>
        </w:trPr>
        <w:tc>
          <w:tcPr/>
          <w:p w:rsidR="00000000" w:rsidDel="00000000" w:rsidP="00000000" w:rsidRDefault="00000000" w:rsidRPr="00000000" w14:paraId="000000A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A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Painel de controle com visão geral; Alertas visuais de prazos e prioridades; Interface limpa e organizada; Filtros por status e responsável; Sistema de notificações eficiente; Calendário integrado com detecção de conflitos.</w:t>
            </w:r>
          </w:p>
        </w:tc>
      </w:tr>
      <w:tr>
        <w:trPr>
          <w:cantSplit w:val="0"/>
          <w:tblHeader w:val="0"/>
        </w:trPr>
        <w:tc>
          <w:tcPr/>
          <w:p w:rsidR="00000000" w:rsidDel="00000000" w:rsidP="00000000" w:rsidRDefault="00000000" w:rsidRPr="00000000" w14:paraId="000000A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A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“Preciso ter uma visão rápida de tudo o que está acontecendo no gabinete, sem perder prazos.”</w:t>
            </w:r>
          </w:p>
        </w:tc>
      </w:tr>
    </w:tbl>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Tabela 3 - Descrição Persona 2 do Gabinete Virtual</w:t>
      </w:r>
    </w:p>
    <w:p w:rsidR="00000000" w:rsidDel="00000000" w:rsidP="00000000" w:rsidRDefault="00000000" w:rsidRPr="00000000" w14:paraId="000000A5">
      <w:pPr>
        <w:rPr/>
      </w:pPr>
      <w:r w:rsidDel="00000000" w:rsidR="00000000" w:rsidRPr="00000000">
        <w:rPr>
          <w:rtl w:val="0"/>
        </w:rPr>
        <w:t xml:space="preserve">Na Tabela 4, é apresentada a persona Gestora de Demandas, responsável pelo gerenciamento direto das solicitações recebidas pelo gabinete. Esse usuário utiliza o sistema para abrir, classificar, atribuir responsáveis, monitorar prazos e atualizar status das demandas. Além disso, acessa relatórios específicos para análise de volume, prazos médios e gargalos. Sua interface exige eficiência, clareza e controle rigoroso dos registros. Essa persona é fundamental para o processamento interno do gabinete.</w:t>
      </w:r>
    </w:p>
    <w:tbl>
      <w:tblPr>
        <w:tblStyle w:val="Table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A6">
            <w:pPr>
              <w:pStyle w:val="Heading2"/>
              <w:spacing w:after="120" w:before="120" w:line="360" w:lineRule="auto"/>
              <w:rPr/>
            </w:pPr>
            <w:bookmarkStart w:colFirst="0" w:colLast="0" w:name="_heading=h.nmj9jv7372a3" w:id="10"/>
            <w:bookmarkEnd w:id="10"/>
            <w:r w:rsidDel="00000000" w:rsidR="00000000" w:rsidRPr="00000000">
              <w:rPr>
                <w:rtl w:val="0"/>
              </w:rPr>
              <w:t xml:space="preserve">Persona 3 - Fernanda</w:t>
            </w:r>
            <w:r w:rsidDel="00000000" w:rsidR="00000000" w:rsidRPr="00000000">
              <w:rPr>
                <w:rtl w:val="0"/>
              </w:rPr>
            </w:r>
          </w:p>
        </w:tc>
      </w:tr>
      <w:tr>
        <w:trPr>
          <w:cantSplit w:val="0"/>
          <w:tblHeader w:val="0"/>
        </w:trPr>
        <w:tc>
          <w:tcPr/>
          <w:p w:rsidR="00000000" w:rsidDel="00000000" w:rsidP="00000000" w:rsidRDefault="00000000" w:rsidRPr="00000000" w14:paraId="000000A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A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Gestora de Demandas</w:t>
            </w:r>
          </w:p>
        </w:tc>
      </w:tr>
      <w:tr>
        <w:trPr>
          <w:cantSplit w:val="0"/>
          <w:tblHeader w:val="0"/>
        </w:trPr>
        <w:tc>
          <w:tcPr/>
          <w:p w:rsidR="00000000" w:rsidDel="00000000" w:rsidP="00000000" w:rsidRDefault="00000000" w:rsidRPr="00000000" w14:paraId="000000A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A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32 anos</w:t>
            </w:r>
          </w:p>
        </w:tc>
      </w:tr>
      <w:tr>
        <w:trPr>
          <w:cantSplit w:val="0"/>
          <w:tblHeader w:val="0"/>
        </w:trPr>
        <w:tc>
          <w:tcPr/>
          <w:p w:rsidR="00000000" w:rsidDel="00000000" w:rsidP="00000000" w:rsidRDefault="00000000" w:rsidRPr="00000000" w14:paraId="000000A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A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Gestão Pública</w:t>
            </w:r>
          </w:p>
        </w:tc>
      </w:tr>
      <w:tr>
        <w:trPr>
          <w:cantSplit w:val="0"/>
          <w:tblHeader w:val="0"/>
        </w:trPr>
        <w:tc>
          <w:tcPr/>
          <w:p w:rsidR="00000000" w:rsidDel="00000000" w:rsidP="00000000" w:rsidRDefault="00000000" w:rsidRPr="00000000" w14:paraId="000000A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A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Avançado – Usa softwares de produtividade, dashboards e ferramentas de comunicação interna. Confortável com sistemas complexos.</w:t>
            </w:r>
          </w:p>
        </w:tc>
      </w:tr>
      <w:tr>
        <w:trPr>
          <w:cantSplit w:val="0"/>
          <w:tblHeader w:val="0"/>
        </w:trPr>
        <w:tc>
          <w:tcPr/>
          <w:p w:rsidR="00000000" w:rsidDel="00000000" w:rsidP="00000000" w:rsidRDefault="00000000" w:rsidRPr="00000000" w14:paraId="000000B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B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Designar responsáveis para cada demanda; Acompanhar o andamento de tarefas; Gerar relatórios de status; Garantir a execução das demandas dentro dos prazos; Analisar métricas de desempenho da equipe.</w:t>
            </w:r>
          </w:p>
        </w:tc>
      </w:tr>
      <w:tr>
        <w:trPr>
          <w:cantSplit w:val="0"/>
          <w:tblHeader w:val="0"/>
        </w:trPr>
        <w:tc>
          <w:tcPr/>
          <w:p w:rsidR="00000000" w:rsidDel="00000000" w:rsidP="00000000" w:rsidRDefault="00000000" w:rsidRPr="00000000" w14:paraId="000000B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B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Otimizar o trabalho da equipe; Garantir a execução eficiente das demandas; Ter métricas claras de desempenho; Identificar gargalos e oportunidades de melhoria.</w:t>
            </w:r>
          </w:p>
        </w:tc>
      </w:tr>
      <w:tr>
        <w:trPr>
          <w:cantSplit w:val="0"/>
          <w:tblHeader w:val="0"/>
        </w:trPr>
        <w:tc>
          <w:tcPr/>
          <w:p w:rsidR="00000000" w:rsidDel="00000000" w:rsidP="00000000" w:rsidRDefault="00000000" w:rsidRPr="00000000" w14:paraId="000000B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B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Falta de histórico centralizado; Dificuldade para gerar relatórios precisos; Ausência de indicadores de desempenho da equipe; Perda de contexto sobre demandas antigas; Dificuldade em rastrear responsabilidades.</w:t>
            </w:r>
          </w:p>
        </w:tc>
      </w:tr>
      <w:tr>
        <w:trPr>
          <w:cantSplit w:val="0"/>
          <w:tblHeader w:val="0"/>
        </w:trPr>
        <w:tc>
          <w:tcPr/>
          <w:p w:rsidR="00000000" w:rsidDel="00000000" w:rsidP="00000000" w:rsidRDefault="00000000" w:rsidRPr="00000000" w14:paraId="000000B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B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Filtros eficientes e busca avançada; Campos padronizados; Botões de atualização rápida; Feedback visual claro; Histórico de alterações detalhado; Relatórios customizáveis; Indicadores visuais de performance.</w:t>
            </w:r>
          </w:p>
        </w:tc>
      </w:tr>
      <w:tr>
        <w:trPr>
          <w:cantSplit w:val="0"/>
          <w:tblHeader w:val="0"/>
        </w:trPr>
        <w:tc>
          <w:tcPr/>
          <w:p w:rsidR="00000000" w:rsidDel="00000000" w:rsidP="00000000" w:rsidRDefault="00000000" w:rsidRPr="00000000" w14:paraId="000000B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B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um sistema que me mostre o que está pendente e quem é o responsável, de forma visual e objetiva.”</w:t>
            </w:r>
          </w:p>
        </w:tc>
      </w:tr>
    </w:tbl>
    <w:p w:rsidR="00000000" w:rsidDel="00000000" w:rsidP="00000000" w:rsidRDefault="00000000" w:rsidRPr="00000000" w14:paraId="000000BA">
      <w:pPr>
        <w:jc w:val="center"/>
        <w:rPr>
          <w:sz w:val="20"/>
          <w:szCs w:val="20"/>
        </w:rPr>
      </w:pPr>
      <w:r w:rsidDel="00000000" w:rsidR="00000000" w:rsidRPr="00000000">
        <w:rPr>
          <w:sz w:val="20"/>
          <w:szCs w:val="20"/>
          <w:rtl w:val="0"/>
        </w:rPr>
        <w:t xml:space="preserve">Tabela 4 - Descrição Persona 3 do Gabinete Virtual</w:t>
      </w:r>
    </w:p>
    <w:p w:rsidR="00000000" w:rsidDel="00000000" w:rsidP="00000000" w:rsidRDefault="00000000" w:rsidRPr="00000000" w14:paraId="000000BB">
      <w:pPr>
        <w:spacing w:after="200" w:line="36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Tabela 5 documenta a persona Atendimento, responsável pelo registro inicial de demandas e pelo relacionamento direto com cidadãos, instituições e lideranças. Esse usuário cadastra informações, anexa documentos, atualiza registros e repassa demandas para análise. Sua interação demanda telas simples, diretas e otimizadas para rapidez, já que frequentemente trabalha sob fluxo contínuo de solicitações. O papel é essencial para a etapa de entrada de dados no sistema.</w:t>
      </w:r>
    </w:p>
    <w:tbl>
      <w:tblPr>
        <w:tblStyle w:val="Table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BD">
            <w:pPr>
              <w:pStyle w:val="Heading2"/>
              <w:spacing w:after="120" w:before="120" w:line="360" w:lineRule="auto"/>
              <w:rPr/>
            </w:pPr>
            <w:bookmarkStart w:colFirst="0" w:colLast="0" w:name="_heading=h.4kten5buxwud" w:id="11"/>
            <w:bookmarkEnd w:id="11"/>
            <w:r w:rsidDel="00000000" w:rsidR="00000000" w:rsidRPr="00000000">
              <w:rPr>
                <w:rtl w:val="0"/>
              </w:rPr>
              <w:t xml:space="preserve">Persona 4 - Equipe de Atendimento</w:t>
            </w:r>
            <w:r w:rsidDel="00000000" w:rsidR="00000000" w:rsidRPr="00000000">
              <w:rPr>
                <w:rtl w:val="0"/>
              </w:rPr>
            </w:r>
          </w:p>
        </w:tc>
      </w:tr>
      <w:tr>
        <w:trPr>
          <w:cantSplit w:val="0"/>
          <w:tblHeader w:val="0"/>
        </w:trPr>
        <w:tc>
          <w:tcPr/>
          <w:p w:rsidR="00000000" w:rsidDel="00000000" w:rsidP="00000000" w:rsidRDefault="00000000" w:rsidRPr="00000000" w14:paraId="000000B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C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Atendentes do Gabinete</w:t>
            </w:r>
          </w:p>
        </w:tc>
      </w:tr>
      <w:tr>
        <w:trPr>
          <w:cantSplit w:val="0"/>
          <w:tblHeader w:val="0"/>
        </w:trPr>
        <w:tc>
          <w:tcPr/>
          <w:p w:rsidR="00000000" w:rsidDel="00000000" w:rsidP="00000000" w:rsidRDefault="00000000" w:rsidRPr="00000000" w14:paraId="000000C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C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26–35 anos</w:t>
            </w:r>
          </w:p>
        </w:tc>
      </w:tr>
      <w:tr>
        <w:trPr>
          <w:cantSplit w:val="0"/>
          <w:tblHeader w:val="0"/>
        </w:trPr>
        <w:tc>
          <w:tcPr/>
          <w:p w:rsidR="00000000" w:rsidDel="00000000" w:rsidP="00000000" w:rsidRDefault="00000000" w:rsidRPr="00000000" w14:paraId="000000C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C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Ciências Políticas, Administração, Comunicação Social</w:t>
            </w:r>
          </w:p>
        </w:tc>
      </w:tr>
      <w:tr>
        <w:trPr>
          <w:cantSplit w:val="0"/>
          <w:tblHeader w:val="0"/>
        </w:trPr>
        <w:tc>
          <w:tcPr/>
          <w:p w:rsidR="00000000" w:rsidDel="00000000" w:rsidP="00000000" w:rsidRDefault="00000000" w:rsidRPr="00000000" w14:paraId="000000C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C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Intermediário – Acostumados com planilhas e sistemas administrativos simples. Necessitam de orientação clara sobre processos.</w:t>
            </w:r>
          </w:p>
        </w:tc>
      </w:tr>
      <w:tr>
        <w:trPr>
          <w:cantSplit w:val="0"/>
          <w:tblHeader w:val="0"/>
        </w:trPr>
        <w:tc>
          <w:tcPr/>
          <w:p w:rsidR="00000000" w:rsidDel="00000000" w:rsidP="00000000" w:rsidRDefault="00000000" w:rsidRPr="00000000" w14:paraId="000000C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C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Registrar e atualizar demandas; Cadastrar instituições e lideranças; Registrar pessoas atendidas; Definir prazos iniciais; Anexar documentos (ofícios); Enviar informações aos gestores.</w:t>
            </w:r>
          </w:p>
        </w:tc>
      </w:tr>
      <w:tr>
        <w:trPr>
          <w:cantSplit w:val="0"/>
          <w:tblHeader w:val="0"/>
        </w:trPr>
        <w:tc>
          <w:tcPr/>
          <w:p w:rsidR="00000000" w:rsidDel="00000000" w:rsidP="00000000" w:rsidRDefault="00000000" w:rsidRPr="00000000" w14:paraId="000000C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C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Executar as tarefas com clareza; Evitar retrabalho ou dúvidas sobre o fluxo correto; Contribuir para o bom funcionamento do gabinete; Ter reconhecimento pelo trabalho bem feito.</w:t>
            </w:r>
          </w:p>
        </w:tc>
      </w:tr>
      <w:tr>
        <w:trPr>
          <w:cantSplit w:val="0"/>
          <w:tblHeader w:val="0"/>
        </w:trPr>
        <w:tc>
          <w:tcPr/>
          <w:p w:rsidR="00000000" w:rsidDel="00000000" w:rsidP="00000000" w:rsidRDefault="00000000" w:rsidRPr="00000000" w14:paraId="000000C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C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Falta de padronização no preenchimento; Erros por falta de feedback do sistema; Dificuldade em localizar informações cadastradas anteriormente; Incerteza sobre campos obrigatórios; Perda de tempo em tarefas repetitivas.</w:t>
            </w:r>
          </w:p>
        </w:tc>
      </w:tr>
      <w:tr>
        <w:trPr>
          <w:cantSplit w:val="0"/>
          <w:tblHeader w:val="0"/>
        </w:trPr>
        <w:tc>
          <w:tcPr/>
          <w:p w:rsidR="00000000" w:rsidDel="00000000" w:rsidP="00000000" w:rsidRDefault="00000000" w:rsidRPr="00000000" w14:paraId="000000C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C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Campos com preenchimento guiado; Validações em tempo real; Mensagens de confirmação claras; Histórico de alterações acessível; Tooltips explicativos; Formulários intuitivos; Autocomplete e sugestões.</w:t>
            </w:r>
          </w:p>
        </w:tc>
      </w:tr>
      <w:tr>
        <w:trPr>
          <w:cantSplit w:val="0"/>
          <w:tblHeader w:val="0"/>
        </w:trPr>
        <w:tc>
          <w:tcPr/>
          <w:p w:rsidR="00000000" w:rsidDel="00000000" w:rsidP="00000000" w:rsidRDefault="00000000" w:rsidRPr="00000000" w14:paraId="000000C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D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saber exatamente o que devo preencher e ver que a informação foi salva corretamente.”</w:t>
            </w:r>
          </w:p>
        </w:tc>
      </w:tr>
    </w:tbl>
    <w:p w:rsidR="00000000" w:rsidDel="00000000" w:rsidP="00000000" w:rsidRDefault="00000000" w:rsidRPr="00000000" w14:paraId="000000D1">
      <w:pPr>
        <w:jc w:val="center"/>
        <w:rPr>
          <w:sz w:val="20"/>
          <w:szCs w:val="20"/>
        </w:rPr>
      </w:pPr>
      <w:r w:rsidDel="00000000" w:rsidR="00000000" w:rsidRPr="00000000">
        <w:rPr>
          <w:sz w:val="20"/>
          <w:szCs w:val="20"/>
          <w:rtl w:val="0"/>
        </w:rPr>
        <w:t xml:space="preserve">Tabela 5 - Descrição Persona 4 do Gabinete Virtual</w:t>
      </w:r>
    </w:p>
    <w:p w:rsidR="00000000" w:rsidDel="00000000" w:rsidP="00000000" w:rsidRDefault="00000000" w:rsidRPr="00000000" w14:paraId="000000D2">
      <w:pPr>
        <w:spacing w:after="200" w:line="36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Por fim, a Tabela 6 apresenta a persona Funcionários, composta por membros da equipe que apoiam atividades administrativas gerais. Esses usuários possuem permissões mais restritas, atuando em cadastros específicos, atualização de informações e suporte a rotinas internas. Não acessam relatórios estratégicos nem funcionalidades sensíveis. O sistema deve oferecer segurança e delimitação clara de permissões, garantindo que esse grupo interaja apenas com os módulos correspondentes ao seu nível de responsabilidade.</w:t>
      </w:r>
    </w:p>
    <w:tbl>
      <w:tblPr>
        <w:tblStyle w:val="Table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D4">
            <w:pPr>
              <w:pStyle w:val="Heading2"/>
              <w:spacing w:after="120" w:before="120" w:line="360" w:lineRule="auto"/>
              <w:rPr/>
            </w:pPr>
            <w:bookmarkStart w:colFirst="0" w:colLast="0" w:name="_heading=h.tn5i1pf26f28" w:id="12"/>
            <w:bookmarkEnd w:id="12"/>
            <w:r w:rsidDel="00000000" w:rsidR="00000000" w:rsidRPr="00000000">
              <w:rPr>
                <w:rtl w:val="0"/>
              </w:rPr>
              <w:t xml:space="preserve">Persona 5 - Equipe Geral (Funcionários)</w:t>
            </w:r>
            <w:r w:rsidDel="00000000" w:rsidR="00000000" w:rsidRPr="00000000">
              <w:rPr>
                <w:rtl w:val="0"/>
              </w:rPr>
            </w:r>
          </w:p>
        </w:tc>
      </w:tr>
      <w:tr>
        <w:trPr>
          <w:cantSplit w:val="0"/>
          <w:tblHeader w:val="0"/>
        </w:trPr>
        <w:tc>
          <w:tcPr/>
          <w:p w:rsidR="00000000" w:rsidDel="00000000" w:rsidP="00000000" w:rsidRDefault="00000000" w:rsidRPr="00000000" w14:paraId="000000D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D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Funcionários do Gabinete</w:t>
            </w:r>
          </w:p>
        </w:tc>
      </w:tr>
      <w:tr>
        <w:trPr>
          <w:cantSplit w:val="0"/>
          <w:tblHeader w:val="0"/>
        </w:trPr>
        <w:tc>
          <w:tcPr/>
          <w:p w:rsidR="00000000" w:rsidDel="00000000" w:rsidP="00000000" w:rsidRDefault="00000000" w:rsidRPr="00000000" w14:paraId="000000D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D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28–50 anos</w:t>
            </w:r>
          </w:p>
        </w:tc>
      </w:tr>
      <w:tr>
        <w:trPr>
          <w:cantSplit w:val="0"/>
          <w:tblHeader w:val="0"/>
        </w:trPr>
        <w:tc>
          <w:tcPr/>
          <w:p w:rsidR="00000000" w:rsidDel="00000000" w:rsidP="00000000" w:rsidRDefault="00000000" w:rsidRPr="00000000" w14:paraId="000000D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D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Diversas áreas</w:t>
            </w:r>
          </w:p>
        </w:tc>
      </w:tr>
      <w:tr>
        <w:trPr>
          <w:cantSplit w:val="0"/>
          <w:tblHeader w:val="0"/>
        </w:trPr>
        <w:tc>
          <w:tcPr/>
          <w:p w:rsidR="00000000" w:rsidDel="00000000" w:rsidP="00000000" w:rsidRDefault="00000000" w:rsidRPr="00000000" w14:paraId="000000D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D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Básico a Intermediário – Usuários ocasionais do sistema, principalmente para consultas e cadastros básicos.</w:t>
            </w:r>
          </w:p>
        </w:tc>
      </w:tr>
      <w:tr>
        <w:trPr>
          <w:cantSplit w:val="0"/>
          <w:tblHeader w:val="0"/>
        </w:trPr>
        <w:tc>
          <w:tcPr/>
          <w:p w:rsidR="00000000" w:rsidDel="00000000" w:rsidP="00000000" w:rsidRDefault="00000000" w:rsidRPr="00000000" w14:paraId="000000D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D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 emendas parlamentares; Atualizar status de projetos; Consultar informações sobre cidades, lideranças, instituições e igrejas; Manter dados atualizados; Cadastrar e atualizar conteúdo do site.</w:t>
            </w:r>
          </w:p>
        </w:tc>
      </w:tr>
      <w:tr>
        <w:trPr>
          <w:cantSplit w:val="0"/>
          <w:tblHeader w:val="0"/>
        </w:trPr>
        <w:tc>
          <w:tcPr/>
          <w:p w:rsidR="00000000" w:rsidDel="00000000" w:rsidP="00000000" w:rsidRDefault="00000000" w:rsidRPr="00000000" w14:paraId="000000E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E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Contribuir com a organização geral do gabinete; Ter acesso fácil a informações necessárias para o trabalho diário; Executar tarefas de forma eficiente; Manter dados precisos e atualizados.</w:t>
            </w:r>
          </w:p>
        </w:tc>
      </w:tr>
      <w:tr>
        <w:trPr>
          <w:cantSplit w:val="0"/>
          <w:tblHeader w:val="0"/>
        </w:trPr>
        <w:tc>
          <w:tcPr/>
          <w:p w:rsidR="00000000" w:rsidDel="00000000" w:rsidP="00000000" w:rsidRDefault="00000000" w:rsidRPr="00000000" w14:paraId="000000E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E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Interfaces complexas; Falta de treinamento adequado; Dificuldade em encontrar as funcionalidades necessárias; Menus confusos; Falta de documentação clara.</w:t>
            </w:r>
          </w:p>
        </w:tc>
      </w:tr>
      <w:tr>
        <w:trPr>
          <w:cantSplit w:val="0"/>
          <w:tblHeader w:val="0"/>
        </w:trPr>
        <w:tc>
          <w:tcPr/>
          <w:p w:rsidR="00000000" w:rsidDel="00000000" w:rsidP="00000000" w:rsidRDefault="00000000" w:rsidRPr="00000000" w14:paraId="000000E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E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Navegação intuitiva; Menus claros e organizados; Busca eficiente; Acesso direto às funcionalidades mais utilizadas; Ajuda contextual; Manual do usuário acessível; Organização lógica das informações.</w:t>
            </w:r>
          </w:p>
        </w:tc>
      </w:tr>
      <w:tr>
        <w:trPr>
          <w:cantSplit w:val="0"/>
          <w:tblHeader w:val="0"/>
        </w:trPr>
        <w:tc>
          <w:tcPr/>
          <w:p w:rsidR="00000000" w:rsidDel="00000000" w:rsidP="00000000" w:rsidRDefault="00000000" w:rsidRPr="00000000" w14:paraId="000000E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E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“Preciso de um sistema simples que me permita encontrar e atualizar informações rapidamente.”</w:t>
            </w:r>
          </w:p>
        </w:tc>
      </w:tr>
    </w:tbl>
    <w:p w:rsidR="00000000" w:rsidDel="00000000" w:rsidP="00000000" w:rsidRDefault="00000000" w:rsidRPr="00000000" w14:paraId="000000E8">
      <w:pPr>
        <w:jc w:val="center"/>
        <w:rPr>
          <w:sz w:val="20"/>
          <w:szCs w:val="20"/>
        </w:rPr>
      </w:pPr>
      <w:r w:rsidDel="00000000" w:rsidR="00000000" w:rsidRPr="00000000">
        <w:rPr>
          <w:sz w:val="20"/>
          <w:szCs w:val="20"/>
          <w:rtl w:val="0"/>
        </w:rPr>
        <w:t xml:space="preserve">Tabela 6 - Descrição Persona 5 do Gabinete Virtual</w:t>
      </w:r>
    </w:p>
    <w:p w:rsidR="00000000" w:rsidDel="00000000" w:rsidP="00000000" w:rsidRDefault="00000000" w:rsidRPr="00000000" w14:paraId="000000E9">
      <w:pPr>
        <w:pStyle w:val="Heading2"/>
        <w:spacing w:after="0" w:before="200" w:line="360" w:lineRule="auto"/>
        <w:rPr/>
      </w:pPr>
      <w:r w:rsidDel="00000000" w:rsidR="00000000" w:rsidRPr="00000000">
        <w:rPr>
          <w:rtl w:val="0"/>
        </w:rPr>
      </w:r>
    </w:p>
    <w:p w:rsidR="00000000" w:rsidDel="00000000" w:rsidP="00000000" w:rsidRDefault="00000000" w:rsidRPr="00000000" w14:paraId="000000EA">
      <w:pPr>
        <w:pStyle w:val="Heading2"/>
        <w:keepNext w:val="1"/>
        <w:keepLines w:val="1"/>
        <w:numPr>
          <w:ilvl w:val="1"/>
          <w:numId w:val="10"/>
        </w:numPr>
        <w:spacing w:after="280" w:before="280" w:line="360" w:lineRule="auto"/>
        <w:jc w:val="both"/>
        <w:rPr/>
      </w:pPr>
      <w:bookmarkStart w:colFirst="0" w:colLast="0" w:name="_heading=h.4omn0o683g4z" w:id="7"/>
      <w:bookmarkEnd w:id="7"/>
      <w:r w:rsidDel="00000000" w:rsidR="00000000" w:rsidRPr="00000000">
        <w:rPr>
          <w:rtl w:val="0"/>
        </w:rPr>
        <w:t xml:space="preserve">Modelos de Casos de Uso e Histórias de Usuário</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Os requisitos funcionais foram organizados em casos de uso, representando as interações de cada ator com o sistema. Os casos de uso abrangem: Gestão de cadastros (instituições, lideranças, cidades, igrejas), Gestão de conteúdo institucional, Gestão de projetos de lei, Gestão de emendas, Gestão de demandas, Gestão da agenda, Relatórios segmentados</w:t>
      </w:r>
    </w:p>
    <w:p w:rsidR="00000000" w:rsidDel="00000000" w:rsidP="00000000" w:rsidRDefault="00000000" w:rsidRPr="00000000" w14:paraId="000000EC">
      <w:pPr>
        <w:pStyle w:val="Heading3"/>
        <w:keepNext w:val="1"/>
        <w:keepLines w:val="1"/>
        <w:numPr>
          <w:ilvl w:val="2"/>
          <w:numId w:val="10"/>
        </w:numPr>
        <w:spacing w:after="280" w:before="280" w:line="360" w:lineRule="auto"/>
        <w:jc w:val="both"/>
        <w:rPr/>
      </w:pPr>
      <w:bookmarkStart w:colFirst="0" w:colLast="0" w:name="_heading=h.4omn0o683g4z" w:id="7"/>
      <w:bookmarkEnd w:id="7"/>
      <w:r w:rsidDel="00000000" w:rsidR="00000000" w:rsidRPr="00000000">
        <w:rPr>
          <w:rtl w:val="0"/>
        </w:rPr>
        <w:t xml:space="preserve">Diagrama de Casos de Uso</w:t>
      </w:r>
    </w:p>
    <w:p w:rsidR="00000000" w:rsidDel="00000000" w:rsidP="00000000" w:rsidRDefault="00000000" w:rsidRPr="00000000" w14:paraId="000000ED">
      <w:pPr>
        <w:rPr/>
      </w:pPr>
      <w:r w:rsidDel="00000000" w:rsidR="00000000" w:rsidRPr="00000000">
        <w:rPr>
          <w:rtl w:val="0"/>
        </w:rPr>
        <w:t xml:space="preserve">A Figura 1 apresenta o diagrama de casos de uso do sistema Gabinete Virtual, reunindo em uma única visão todos os atores e funcionalidades do sistema. Os diferentes perfis (Deputada, Chefe de Gabinete, Gestora de Demandas, Atendimento e Funcionários) encontram-se à esquerda, enquanto, no interior do sistema, estão organizados os casos de uso que representam os principais módulos da plataforma.</w:t>
      </w:r>
    </w:p>
    <w:p w:rsidR="00000000" w:rsidDel="00000000" w:rsidP="00000000" w:rsidRDefault="00000000" w:rsidRPr="00000000" w14:paraId="000000EE">
      <w:pPr>
        <w:rPr/>
      </w:pPr>
      <w:r w:rsidDel="00000000" w:rsidR="00000000" w:rsidRPr="00000000">
        <w:rPr>
          <w:rtl w:val="0"/>
        </w:rPr>
        <w:t xml:space="preserve">No centro do diagrama está o UC01 – Autenticar no Sistema + Validar Permissão, modelado como um caso de uso transversal. Essa escolha se deve ao fato de que todas as funcionalidades dependem desse fluxo padrão, que envolve autenticação, verificação de perfil e validação das permissões específicas. Por isso, todos os demais casos de uso possuem relação </w:t>
      </w:r>
      <w:r w:rsidDel="00000000" w:rsidR="00000000" w:rsidRPr="00000000">
        <w:rPr>
          <w:i w:val="1"/>
          <w:iCs w:val="1"/>
          <w:rtl w:val="0"/>
        </w:rPr>
        <w:t xml:space="preserve">include</w:t>
      </w:r>
      <w:r w:rsidDel="00000000" w:rsidR="00000000" w:rsidRPr="00000000">
        <w:rPr>
          <w:rtl w:val="0"/>
        </w:rPr>
        <w:t xml:space="preserve"> com o UC01, conforme registrado na nota explicativa.</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 partir desse caso central, o diagrama estrutura seis áreas funcionais principais. O UC02 – Gerenciar Cadastros agrupa operações de inclusão e consulta de Instituições, Lideranças, Cidades e Igrejas, reunidas em um único caso devido à similaridade operacional dessas rotinas administrativas. O UC03 – Gerenciar Conteúdo do Site contempla ações relacionadas ao CMS do gabinete, como publicação de notícias, atualização de páginas institucionais e registro de projetos exibidos ao público.</w:t>
      </w:r>
    </w:p>
    <w:p w:rsidR="00000000" w:rsidDel="00000000" w:rsidP="00000000" w:rsidRDefault="00000000" w:rsidRPr="00000000" w14:paraId="000000F1">
      <w:pPr>
        <w:rPr/>
      </w:pPr>
      <w:r w:rsidDel="00000000" w:rsidR="00000000" w:rsidRPr="00000000">
        <w:rPr>
          <w:rtl w:val="0"/>
        </w:rPr>
        <w:t xml:space="preserve">Os módulos legislativos são representados no UC04 – Gerenciar Projetos de Lei e no UC05 – Gerenciar Emendas, ambos estruturados em fluxos de cadastro, atualização de status e consulta, refletindo práticas internas de trabalho. O UC06 – Gerenciar Demandas consolida um conjunto maior de ações, entre elas abertura de demandas, atribuição de responsáveis, registro de atendimentos, anexação de ofícios, definição de prazos e notificações, agrupadas em um único caso por fazerem parte de um mesmo ciclo de atendimento.</w:t>
      </w:r>
    </w:p>
    <w:p w:rsidR="00000000" w:rsidDel="00000000" w:rsidP="00000000" w:rsidRDefault="00000000" w:rsidRPr="00000000" w14:paraId="000000F2">
      <w:pPr>
        <w:rPr/>
      </w:pPr>
      <w:r w:rsidDel="00000000" w:rsidR="00000000" w:rsidRPr="00000000">
        <w:rPr>
          <w:rtl w:val="0"/>
        </w:rPr>
        <w:t xml:space="preserve">O UC07 – Gerenciar Agenda reúne funcionalidades como criação de eventos, visualização de calendários, detecção de conflitos e alertas. Por fim, os casos UC08a, UC08b, UC08c e UC08d representam relatórios distintos, cada um com regras próprias de acesso: PLs e Emendas para Deputada e Chefe de Gabinete; Demandas para Deputada, Gestora de Demandas e Atendimento; e o Relatório Consolidado Geral exclusivo da Deputada. As notas ao lado de cada caso de uso reforçam seu escopo e as permissões vinculadas.</w:t>
      </w:r>
    </w:p>
    <w:p w:rsidR="00000000" w:rsidDel="00000000" w:rsidP="00000000" w:rsidRDefault="00000000" w:rsidRPr="00000000" w14:paraId="000000F3">
      <w:pPr>
        <w:rPr/>
      </w:pPr>
      <w:r w:rsidDel="00000000" w:rsidR="00000000" w:rsidRPr="00000000">
        <w:rPr>
          <w:rtl w:val="0"/>
        </w:rPr>
        <w:t xml:space="preserve">Assim, a Figura 1 sintetiza todas as capacidades do sistema, evidenciando como cada ator interage com os diferentes módulos e como o núcleo de autenticação e permissões permeia toda a operação, garantindo clareza, segurança e coerência com o funcionamento real de um gabinete parlamentar.</w:t>
      </w:r>
    </w:p>
    <w:p w:rsidR="00000000" w:rsidDel="00000000" w:rsidP="00000000" w:rsidRDefault="00000000" w:rsidRPr="00000000" w14:paraId="000000F4">
      <w:pPr>
        <w:spacing w:line="360" w:lineRule="auto"/>
        <w:jc w:val="center"/>
        <w:rPr/>
      </w:pPr>
      <w:r w:rsidDel="00000000" w:rsidR="00000000" w:rsidRPr="00000000">
        <w:rPr/>
        <w:drawing>
          <wp:inline distB="114300" distT="114300" distL="114300" distR="114300">
            <wp:extent cx="5033842" cy="7881938"/>
            <wp:effectExtent b="0" l="0" r="0" t="0"/>
            <wp:docPr descr="Figura 1 - Diagrama de Casos de Uso do Gabinete Virtual" id="37" name="image53.png"/>
            <a:graphic>
              <a:graphicData uri="http://schemas.openxmlformats.org/drawingml/2006/picture">
                <pic:pic>
                  <pic:nvPicPr>
                    <pic:cNvPr descr="Figura 1 - Diagrama de Casos de Uso do Gabinete Virtual" id="0" name="image53.png"/>
                    <pic:cNvPicPr preferRelativeResize="0"/>
                  </pic:nvPicPr>
                  <pic:blipFill>
                    <a:blip r:embed="rId11"/>
                    <a:srcRect b="0" l="0" r="0" t="0"/>
                    <a:stretch>
                      <a:fillRect/>
                    </a:stretch>
                  </pic:blipFill>
                  <pic:spPr>
                    <a:xfrm>
                      <a:off x="0" y="0"/>
                      <a:ext cx="5033842"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jc w:val="center"/>
        <w:rPr/>
      </w:pPr>
      <w:r w:rsidDel="00000000" w:rsidR="00000000" w:rsidRPr="00000000">
        <w:rPr>
          <w:sz w:val="20"/>
          <w:szCs w:val="20"/>
          <w:rtl w:val="0"/>
        </w:rPr>
        <w:t xml:space="preserve">Figura 1 - Diagrama de Casos de Uso do Gabinete Virtual</w:t>
      </w:r>
      <w:r w:rsidDel="00000000" w:rsidR="00000000" w:rsidRPr="00000000">
        <w:rPr>
          <w:rtl w:val="0"/>
        </w:rPr>
      </w:r>
    </w:p>
    <w:p w:rsidR="00000000" w:rsidDel="00000000" w:rsidP="00000000" w:rsidRDefault="00000000" w:rsidRPr="00000000" w14:paraId="000000F6">
      <w:pPr>
        <w:pStyle w:val="Heading2"/>
        <w:keepNext w:val="1"/>
        <w:keepLines w:val="1"/>
        <w:numPr>
          <w:ilvl w:val="1"/>
          <w:numId w:val="10"/>
        </w:numPr>
        <w:spacing w:after="280" w:before="280" w:line="360" w:lineRule="auto"/>
        <w:jc w:val="both"/>
        <w:rPr/>
      </w:pPr>
      <w:bookmarkStart w:colFirst="0" w:colLast="0" w:name="_heading=h.x9q2qwpb0hq1" w:id="13"/>
      <w:bookmarkEnd w:id="13"/>
      <w:r w:rsidDel="00000000" w:rsidR="00000000" w:rsidRPr="00000000">
        <w:rPr>
          <w:vertAlign w:val="baseline"/>
          <w:rtl w:val="0"/>
        </w:rPr>
        <w:t xml:space="preserve">Diagrama de Sequência do Sistema e Contrato de Operações</w:t>
      </w:r>
    </w:p>
    <w:p w:rsidR="00000000" w:rsidDel="00000000" w:rsidP="00000000" w:rsidRDefault="00000000" w:rsidRPr="00000000" w14:paraId="000000F7">
      <w:pPr>
        <w:rPr/>
      </w:pPr>
      <w:r w:rsidDel="00000000" w:rsidR="00000000" w:rsidRPr="00000000">
        <w:rPr>
          <w:rtl w:val="0"/>
        </w:rPr>
        <w:t xml:space="preserve">Nesta seção, são apresentados os Diagramas de Sequência do Sistema (DSS) para as principais operações que modificam o estado do sistema, acompanhados de seus respectivos contratos de operação.</w:t>
      </w:r>
    </w:p>
    <w:p w:rsidR="00000000" w:rsidDel="00000000" w:rsidP="00000000" w:rsidRDefault="00000000" w:rsidRPr="00000000" w14:paraId="000000F8">
      <w:pPr>
        <w:rPr/>
      </w:pPr>
      <w:r w:rsidDel="00000000" w:rsidR="00000000" w:rsidRPr="00000000">
        <w:rPr>
          <w:rtl w:val="0"/>
        </w:rPr>
        <w:t xml:space="preserve">Como mostra a Figura 2, o usuário informa suas credenciais, e o sistema aciona o serviço de autenticação para validar e verificar se o usuário está ativo. Se as credenciais forem válidas, um token é gerado e retornado ao cliente, permitindo que ele acesse as funcionalidades conforme o seu perfil. Caso contrário, uma mensagem de erro é emitida. O diagrama contempla os cenários de autenticação bem-sucedida e falha por credenciais incorretas ou usuário inativo. A tabela 7 apresenta o contrato de operação para o Diagrama.</w:t>
      </w:r>
    </w:p>
    <w:p w:rsidR="00000000" w:rsidDel="00000000" w:rsidP="00000000" w:rsidRDefault="00000000" w:rsidRPr="00000000" w14:paraId="000000F9">
      <w:pPr>
        <w:spacing w:line="360" w:lineRule="auto"/>
        <w:jc w:val="both"/>
        <w:rPr/>
      </w:pPr>
      <w:r w:rsidDel="00000000" w:rsidR="00000000" w:rsidRPr="00000000">
        <w:rPr/>
        <w:drawing>
          <wp:inline distB="114300" distT="114300" distL="114300" distR="114300">
            <wp:extent cx="5143500" cy="3743325"/>
            <wp:effectExtent b="0" l="0" r="0" t="0"/>
            <wp:docPr id="95"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5143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rFonts w:ascii="Calibri" w:cs="Calibri" w:eastAsia="Calibri" w:hAnsi="Calibri"/>
          <w:color w:val="4f81bd"/>
          <w:sz w:val="26"/>
          <w:szCs w:val="26"/>
        </w:rPr>
      </w:pPr>
      <w:r w:rsidDel="00000000" w:rsidR="00000000" w:rsidRPr="00000000">
        <w:rPr>
          <w:sz w:val="20"/>
          <w:szCs w:val="20"/>
          <w:rtl w:val="0"/>
        </w:rPr>
        <w:t xml:space="preserve">Figura 2 - DSS: Autenticar no Sistema</w:t>
      </w:r>
      <w:r w:rsidDel="00000000" w:rsidR="00000000" w:rsidRPr="00000000">
        <w:rPr>
          <w:rtl w:val="0"/>
        </w:rPr>
      </w:r>
    </w:p>
    <w:tbl>
      <w:tblPr>
        <w:tblStyle w:val="Table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FB">
            <w:pPr>
              <w:rPr/>
            </w:pPr>
            <w:r w:rsidDel="00000000" w:rsidR="00000000" w:rsidRPr="00000000">
              <w:rPr>
                <w:rtl w:val="0"/>
              </w:rPr>
              <w:t xml:space="preserve">Operação</w:t>
            </w:r>
          </w:p>
        </w:tc>
        <w:tc>
          <w:tcPr/>
          <w:p w:rsidR="00000000" w:rsidDel="00000000" w:rsidP="00000000" w:rsidRDefault="00000000" w:rsidRPr="00000000" w14:paraId="000000FC">
            <w:pPr>
              <w:rPr/>
            </w:pPr>
            <w:r w:rsidDel="00000000" w:rsidR="00000000" w:rsidRPr="00000000">
              <w:rPr>
                <w:rtl w:val="0"/>
              </w:rPr>
              <w:t xml:space="preserve">autenticar(email, senha)</w:t>
            </w:r>
          </w:p>
        </w:tc>
      </w:tr>
      <w:tr>
        <w:trPr>
          <w:cantSplit w:val="0"/>
          <w:tblHeader w:val="0"/>
        </w:trPr>
        <w:tc>
          <w:tcPr/>
          <w:p w:rsidR="00000000" w:rsidDel="00000000" w:rsidP="00000000" w:rsidRDefault="00000000" w:rsidRPr="00000000" w14:paraId="000000FD">
            <w:pPr>
              <w:rPr/>
            </w:pPr>
            <w:r w:rsidDel="00000000" w:rsidR="00000000" w:rsidRPr="00000000">
              <w:rPr>
                <w:rtl w:val="0"/>
              </w:rPr>
              <w:t xml:space="preserve">Referências Cruzadas</w:t>
            </w:r>
          </w:p>
        </w:tc>
        <w:tc>
          <w:tcPr/>
          <w:p w:rsidR="00000000" w:rsidDel="00000000" w:rsidP="00000000" w:rsidRDefault="00000000" w:rsidRPr="00000000" w14:paraId="000000FE">
            <w:pPr>
              <w:rPr/>
            </w:pPr>
            <w:r w:rsidDel="00000000" w:rsidR="00000000" w:rsidRPr="00000000">
              <w:rPr>
                <w:rtl w:val="0"/>
              </w:rPr>
              <w:t xml:space="preserve">UC01 – Autenticar no Sistema</w:t>
              <w:br w:type="textWrapping"/>
              <w:t xml:space="preserve">Classes: Usuario, PerfilAcesso</w:t>
            </w:r>
          </w:p>
        </w:tc>
      </w:tr>
      <w:tr>
        <w:trPr>
          <w:cantSplit w:val="0"/>
          <w:tblHeader w:val="0"/>
        </w:trPr>
        <w:tc>
          <w:tcPr/>
          <w:p w:rsidR="00000000" w:rsidDel="00000000" w:rsidP="00000000" w:rsidRDefault="00000000" w:rsidRPr="00000000" w14:paraId="000000FF">
            <w:pPr>
              <w:rPr/>
            </w:pPr>
            <w:r w:rsidDel="00000000" w:rsidR="00000000" w:rsidRPr="00000000">
              <w:rPr>
                <w:rtl w:val="0"/>
              </w:rPr>
              <w:t xml:space="preserve">Pré-condições</w:t>
            </w:r>
          </w:p>
        </w:tc>
        <w:tc>
          <w:tcPr/>
          <w:p w:rsidR="00000000" w:rsidDel="00000000" w:rsidP="00000000" w:rsidRDefault="00000000" w:rsidRPr="00000000" w14:paraId="00000100">
            <w:pPr>
              <w:rPr/>
            </w:pPr>
            <w:r w:rsidDel="00000000" w:rsidR="00000000" w:rsidRPr="00000000">
              <w:rPr>
                <w:rtl w:val="0"/>
              </w:rPr>
              <w:t xml:space="preserve">Usuário cadastrado e ativo</w:t>
              <w:br w:type="textWrapping"/>
              <w:t xml:space="preserve">Credenciais informadas</w:t>
            </w:r>
          </w:p>
        </w:tc>
      </w:tr>
      <w:tr>
        <w:trPr>
          <w:cantSplit w:val="0"/>
          <w:tblHeader w:val="0"/>
        </w:trPr>
        <w:tc>
          <w:tcPr/>
          <w:p w:rsidR="00000000" w:rsidDel="00000000" w:rsidP="00000000" w:rsidRDefault="00000000" w:rsidRPr="00000000" w14:paraId="00000101">
            <w:pPr>
              <w:rPr/>
            </w:pPr>
            <w:r w:rsidDel="00000000" w:rsidR="00000000" w:rsidRPr="00000000">
              <w:rPr>
                <w:rtl w:val="0"/>
              </w:rPr>
              <w:t xml:space="preserve">Pós-condições</w:t>
            </w:r>
          </w:p>
        </w:tc>
        <w:tc>
          <w:tcPr/>
          <w:p w:rsidR="00000000" w:rsidDel="00000000" w:rsidP="00000000" w:rsidRDefault="00000000" w:rsidRPr="00000000" w14:paraId="00000102">
            <w:pPr>
              <w:rPr/>
            </w:pPr>
            <w:r w:rsidDel="00000000" w:rsidR="00000000" w:rsidRPr="00000000">
              <w:rPr>
                <w:rtl w:val="0"/>
              </w:rPr>
              <w:t xml:space="preserve">Token gerado</w:t>
              <w:br w:type="textWrapping"/>
              <w:t xml:space="preserve">Último login atualizado</w:t>
            </w:r>
          </w:p>
        </w:tc>
      </w:tr>
    </w:tbl>
    <w:p w:rsidR="00000000" w:rsidDel="00000000" w:rsidP="00000000" w:rsidRDefault="00000000" w:rsidRPr="00000000" w14:paraId="00000103">
      <w:pPr>
        <w:jc w:val="center"/>
        <w:rPr>
          <w:sz w:val="20"/>
          <w:szCs w:val="20"/>
        </w:rPr>
      </w:pPr>
      <w:r w:rsidDel="00000000" w:rsidR="00000000" w:rsidRPr="00000000">
        <w:rPr>
          <w:sz w:val="20"/>
          <w:szCs w:val="20"/>
          <w:rtl w:val="0"/>
        </w:rPr>
        <w:t xml:space="preserve">Tabela 7 - Contrato de Operação: Autenticar no Sistema</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 Figura 3 demonstra o fluxo onde o usuário solicita o cadastro de uma instituição. O sistema primeiro valida autenticação e permissão específica para essa ação. Em seguida, os dados são enviados ao repositório, que persiste a instituição e devolve o objeto criado. O caso contempla os cenários de sucesso, além de falhas por campos inválidos ou ausência de permissão. O Contrato de Operação referente está disponível na Tabela 8.</w:t>
      </w:r>
    </w:p>
    <w:p w:rsidR="00000000" w:rsidDel="00000000" w:rsidP="00000000" w:rsidRDefault="00000000" w:rsidRPr="00000000" w14:paraId="00000106">
      <w:pPr>
        <w:spacing w:line="360" w:lineRule="auto"/>
        <w:jc w:val="center"/>
        <w:rPr>
          <w:sz w:val="20"/>
          <w:szCs w:val="20"/>
        </w:rPr>
      </w:pPr>
      <w:r w:rsidDel="00000000" w:rsidR="00000000" w:rsidRPr="00000000">
        <w:rPr>
          <w:rtl w:val="0"/>
        </w:rPr>
      </w:r>
    </w:p>
    <w:p w:rsidR="00000000" w:rsidDel="00000000" w:rsidP="00000000" w:rsidRDefault="00000000" w:rsidRPr="00000000" w14:paraId="00000107">
      <w:pPr>
        <w:spacing w:line="360" w:lineRule="auto"/>
        <w:jc w:val="left"/>
        <w:rPr>
          <w:sz w:val="20"/>
          <w:szCs w:val="20"/>
        </w:rPr>
      </w:pPr>
      <w:r w:rsidDel="00000000" w:rsidR="00000000" w:rsidRPr="00000000">
        <w:rPr>
          <w:rtl w:val="0"/>
        </w:rPr>
      </w:r>
    </w:p>
    <w:p w:rsidR="00000000" w:rsidDel="00000000" w:rsidP="00000000" w:rsidRDefault="00000000" w:rsidRPr="00000000" w14:paraId="00000108">
      <w:pPr>
        <w:spacing w:line="360" w:lineRule="auto"/>
        <w:jc w:val="center"/>
        <w:rPr>
          <w:sz w:val="20"/>
          <w:szCs w:val="20"/>
        </w:rPr>
      </w:pPr>
      <w:r w:rsidDel="00000000" w:rsidR="00000000" w:rsidRPr="00000000">
        <w:rPr/>
        <w:drawing>
          <wp:inline distB="114300" distT="114300" distL="114300" distR="114300">
            <wp:extent cx="6115050" cy="3990975"/>
            <wp:effectExtent b="0" l="0" r="0" t="0"/>
            <wp:docPr id="86"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6115050" cy="3990975"/>
                    </a:xfrm>
                    <a:prstGeom prst="rect"/>
                    <a:ln/>
                  </pic:spPr>
                </pic:pic>
              </a:graphicData>
            </a:graphic>
          </wp:inline>
        </w:drawing>
      </w:r>
      <w:r w:rsidDel="00000000" w:rsidR="00000000" w:rsidRPr="00000000">
        <w:rPr>
          <w:sz w:val="20"/>
          <w:szCs w:val="20"/>
          <w:rtl w:val="0"/>
        </w:rPr>
        <w:t xml:space="preserve">Figura 3 - DSS: Cadastrar Instituição</w:t>
      </w:r>
    </w:p>
    <w:p w:rsidR="00000000" w:rsidDel="00000000" w:rsidP="00000000" w:rsidRDefault="00000000" w:rsidRPr="00000000" w14:paraId="00000109">
      <w:pPr>
        <w:spacing w:after="0" w:before="200" w:line="276" w:lineRule="auto"/>
        <w:jc w:val="left"/>
        <w:rPr/>
      </w:pPr>
      <w:r w:rsidDel="00000000" w:rsidR="00000000" w:rsidRPr="00000000">
        <w:rPr>
          <w:rtl w:val="0"/>
        </w:rPr>
      </w:r>
    </w:p>
    <w:sdt>
      <w:sdtPr>
        <w:lock w:val="contentLocked"/>
        <w:id w:val="-2070299737"/>
        <w:tag w:val="goog_rdk_1"/>
      </w:sdtPr>
      <w:sdtContent>
        <w:tbl>
          <w:tblPr>
            <w:tblStyle w:val="Table9"/>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0A">
                <w:pPr>
                  <w:rPr/>
                </w:pPr>
                <w:r w:rsidDel="00000000" w:rsidR="00000000" w:rsidRPr="00000000">
                  <w:rPr>
                    <w:rtl w:val="0"/>
                  </w:rPr>
                  <w:t xml:space="preserve">Operação</w:t>
                </w:r>
              </w:p>
            </w:tc>
            <w:tc>
              <w:tcPr/>
              <w:p w:rsidR="00000000" w:rsidDel="00000000" w:rsidP="00000000" w:rsidRDefault="00000000" w:rsidRPr="00000000" w14:paraId="0000010B">
                <w:pPr>
                  <w:rPr/>
                </w:pPr>
                <w:r w:rsidDel="00000000" w:rsidR="00000000" w:rsidRPr="00000000">
                  <w:rPr>
                    <w:rtl w:val="0"/>
                  </w:rPr>
                  <w:t xml:space="preserve">cadastrarInstituicao(dados)</w:t>
                </w:r>
              </w:p>
            </w:tc>
          </w:tr>
          <w:tr>
            <w:trPr>
              <w:cantSplit w:val="0"/>
              <w:tblHeader w:val="0"/>
            </w:trPr>
            <w:tc>
              <w:tcPr/>
              <w:p w:rsidR="00000000" w:rsidDel="00000000" w:rsidP="00000000" w:rsidRDefault="00000000" w:rsidRPr="00000000" w14:paraId="0000010C">
                <w:pPr>
                  <w:rPr/>
                </w:pPr>
                <w:r w:rsidDel="00000000" w:rsidR="00000000" w:rsidRPr="00000000">
                  <w:rPr>
                    <w:rtl w:val="0"/>
                  </w:rPr>
                  <w:t xml:space="preserve">Referências Cruzadas</w:t>
                </w:r>
              </w:p>
            </w:tc>
            <w:tc>
              <w:tcPr/>
              <w:p w:rsidR="00000000" w:rsidDel="00000000" w:rsidP="00000000" w:rsidRDefault="00000000" w:rsidRPr="00000000" w14:paraId="0000010D">
                <w:pPr>
                  <w:rPr/>
                </w:pPr>
                <w:r w:rsidDel="00000000" w:rsidR="00000000" w:rsidRPr="00000000">
                  <w:rPr>
                    <w:rtl w:val="0"/>
                  </w:rPr>
                  <w:t xml:space="preserve">UC03 – Cadastrar Instituição</w:t>
                </w:r>
              </w:p>
            </w:tc>
          </w:tr>
          <w:tr>
            <w:trPr>
              <w:cantSplit w:val="0"/>
              <w:tblHeader w:val="0"/>
            </w:trPr>
            <w:tc>
              <w:tcPr/>
              <w:p w:rsidR="00000000" w:rsidDel="00000000" w:rsidP="00000000" w:rsidRDefault="00000000" w:rsidRPr="00000000" w14:paraId="0000010E">
                <w:pPr>
                  <w:rPr/>
                </w:pPr>
                <w:r w:rsidDel="00000000" w:rsidR="00000000" w:rsidRPr="00000000">
                  <w:rPr>
                    <w:rtl w:val="0"/>
                  </w:rPr>
                  <w:t xml:space="preserve">Pré-condições</w:t>
                </w:r>
              </w:p>
            </w:tc>
            <w:tc>
              <w:tcPr/>
              <w:p w:rsidR="00000000" w:rsidDel="00000000" w:rsidP="00000000" w:rsidRDefault="00000000" w:rsidRPr="00000000" w14:paraId="0000010F">
                <w:pPr>
                  <w:rPr/>
                </w:pPr>
                <w:r w:rsidDel="00000000" w:rsidR="00000000" w:rsidRPr="00000000">
                  <w:rPr>
                    <w:rtl w:val="0"/>
                  </w:rPr>
                  <w:t xml:space="preserve">Usuário autenticado</w:t>
                  <w:br w:type="textWrapping"/>
                  <w:t xml:space="preserve">Permissão CADASTRAR_INSTITUICAO</w:t>
                </w:r>
              </w:p>
            </w:tc>
          </w:tr>
          <w:tr>
            <w:trPr>
              <w:cantSplit w:val="0"/>
              <w:tblHeader w:val="0"/>
            </w:trPr>
            <w:tc>
              <w:tcPr/>
              <w:p w:rsidR="00000000" w:rsidDel="00000000" w:rsidP="00000000" w:rsidRDefault="00000000" w:rsidRPr="00000000" w14:paraId="00000110">
                <w:pPr>
                  <w:rPr/>
                </w:pPr>
                <w:r w:rsidDel="00000000" w:rsidR="00000000" w:rsidRPr="00000000">
                  <w:rPr>
                    <w:rtl w:val="0"/>
                  </w:rPr>
                  <w:t xml:space="preserve">Pós-condições</w:t>
                </w:r>
              </w:p>
            </w:tc>
            <w:tc>
              <w:tcPr/>
              <w:p w:rsidR="00000000" w:rsidDel="00000000" w:rsidP="00000000" w:rsidRDefault="00000000" w:rsidRPr="00000000" w14:paraId="00000111">
                <w:pPr>
                  <w:rPr/>
                </w:pPr>
                <w:r w:rsidDel="00000000" w:rsidR="00000000" w:rsidRPr="00000000">
                  <w:rPr>
                    <w:rtl w:val="0"/>
                  </w:rPr>
                  <w:t xml:space="preserve">Instituição salva no banco</w:t>
                </w:r>
              </w:p>
            </w:tc>
          </w:tr>
        </w:tbl>
      </w:sdtContent>
    </w:sdt>
    <w:p w:rsidR="00000000" w:rsidDel="00000000" w:rsidP="00000000" w:rsidRDefault="00000000" w:rsidRPr="00000000" w14:paraId="00000112">
      <w:pPr>
        <w:jc w:val="center"/>
        <w:rPr/>
      </w:pPr>
      <w:r w:rsidDel="00000000" w:rsidR="00000000" w:rsidRPr="00000000">
        <w:rPr>
          <w:sz w:val="20"/>
          <w:szCs w:val="20"/>
          <w:rtl w:val="0"/>
        </w:rPr>
        <w:t xml:space="preserve">Tabela 8 - Contrato de Operação: Cadastrar Instituição</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Como mostra a Figura 4 e o contrato de operação da Tabela 9, o ator submete os dados de uma nova liderança. Após validar identidade e permissão, o sistema verifica também se a instituição associada existe. Com todas as condições atendidas, a liderança é registrada e o sistema retorna os dados persistidos. O DSS evidencia o fluxo principal e possíveis falhas de validação relacionadas ao vínculo com a instituição.</w:t>
      </w:r>
    </w:p>
    <w:p w:rsidR="00000000" w:rsidDel="00000000" w:rsidP="00000000" w:rsidRDefault="00000000" w:rsidRPr="00000000" w14:paraId="00000114">
      <w:pPr>
        <w:spacing w:line="360" w:lineRule="auto"/>
        <w:jc w:val="both"/>
        <w:rPr>
          <w:sz w:val="20"/>
          <w:szCs w:val="20"/>
        </w:rPr>
      </w:pPr>
      <w:r w:rsidDel="00000000" w:rsidR="00000000" w:rsidRPr="00000000">
        <w:rPr>
          <w:rtl w:val="0"/>
        </w:rPr>
      </w:r>
    </w:p>
    <w:p w:rsidR="00000000" w:rsidDel="00000000" w:rsidP="00000000" w:rsidRDefault="00000000" w:rsidRPr="00000000" w14:paraId="00000115">
      <w:pPr>
        <w:spacing w:line="360" w:lineRule="auto"/>
        <w:jc w:val="center"/>
        <w:rPr>
          <w:sz w:val="20"/>
          <w:szCs w:val="20"/>
        </w:rPr>
      </w:pPr>
      <w:r w:rsidDel="00000000" w:rsidR="00000000" w:rsidRPr="00000000">
        <w:rPr/>
        <w:drawing>
          <wp:inline distB="114300" distT="114300" distL="114300" distR="114300">
            <wp:extent cx="5981700" cy="3990975"/>
            <wp:effectExtent b="0" l="0" r="0" t="0"/>
            <wp:docPr id="5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81700" cy="3990975"/>
                    </a:xfrm>
                    <a:prstGeom prst="rect"/>
                    <a:ln/>
                  </pic:spPr>
                </pic:pic>
              </a:graphicData>
            </a:graphic>
          </wp:inline>
        </w:drawing>
      </w:r>
      <w:r w:rsidDel="00000000" w:rsidR="00000000" w:rsidRPr="00000000">
        <w:rPr>
          <w:sz w:val="20"/>
          <w:szCs w:val="20"/>
          <w:rtl w:val="0"/>
        </w:rPr>
        <w:t xml:space="preserve">Figura 4 - DSS: Cadastrar Liderança</w:t>
      </w:r>
    </w:p>
    <w:p w:rsidR="00000000" w:rsidDel="00000000" w:rsidP="00000000" w:rsidRDefault="00000000" w:rsidRPr="00000000" w14:paraId="00000116">
      <w:pPr>
        <w:pStyle w:val="Heading2"/>
        <w:spacing w:after="0" w:before="200" w:line="276" w:lineRule="auto"/>
        <w:jc w:val="left"/>
        <w:rPr>
          <w:rFonts w:ascii="Calibri" w:cs="Calibri" w:eastAsia="Calibri" w:hAnsi="Calibri"/>
          <w:color w:val="4f81bd"/>
          <w:sz w:val="26"/>
          <w:szCs w:val="26"/>
        </w:rPr>
      </w:pPr>
      <w:bookmarkStart w:colFirst="0" w:colLast="0" w:name="_heading=h.qz6pe228idu7" w:id="14"/>
      <w:bookmarkEnd w:id="14"/>
      <w:r w:rsidDel="00000000" w:rsidR="00000000" w:rsidRPr="00000000">
        <w:rPr>
          <w:rtl w:val="0"/>
        </w:rPr>
      </w:r>
    </w:p>
    <w:sdt>
      <w:sdtPr>
        <w:lock w:val="contentLocked"/>
        <w:id w:val="-1518164452"/>
        <w:tag w:val="goog_rdk_2"/>
      </w:sdtPr>
      <w:sdtContent>
        <w:tbl>
          <w:tblPr>
            <w:tblStyle w:val="Table10"/>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17">
                <w:pPr>
                  <w:rPr/>
                </w:pPr>
                <w:r w:rsidDel="00000000" w:rsidR="00000000" w:rsidRPr="00000000">
                  <w:rPr>
                    <w:rtl w:val="0"/>
                  </w:rPr>
                  <w:t xml:space="preserve">Operação</w:t>
                </w:r>
              </w:p>
            </w:tc>
            <w:tc>
              <w:tcPr/>
              <w:p w:rsidR="00000000" w:rsidDel="00000000" w:rsidP="00000000" w:rsidRDefault="00000000" w:rsidRPr="00000000" w14:paraId="00000118">
                <w:pPr>
                  <w:rPr/>
                </w:pPr>
                <w:r w:rsidDel="00000000" w:rsidR="00000000" w:rsidRPr="00000000">
                  <w:rPr>
                    <w:rtl w:val="0"/>
                  </w:rPr>
                  <w:t xml:space="preserve">cadastrarLideranca(dados)</w:t>
                </w:r>
              </w:p>
            </w:tc>
          </w:tr>
          <w:tr>
            <w:trPr>
              <w:cantSplit w:val="0"/>
              <w:tblHeader w:val="0"/>
            </w:trPr>
            <w:tc>
              <w:tcPr/>
              <w:p w:rsidR="00000000" w:rsidDel="00000000" w:rsidP="00000000" w:rsidRDefault="00000000" w:rsidRPr="00000000" w14:paraId="00000119">
                <w:pPr>
                  <w:rPr/>
                </w:pPr>
                <w:r w:rsidDel="00000000" w:rsidR="00000000" w:rsidRPr="00000000">
                  <w:rPr>
                    <w:rtl w:val="0"/>
                  </w:rPr>
                  <w:t xml:space="preserve">Referências Cruzadas</w:t>
                </w:r>
              </w:p>
            </w:tc>
            <w:tc>
              <w:tcPr/>
              <w:p w:rsidR="00000000" w:rsidDel="00000000" w:rsidP="00000000" w:rsidRDefault="00000000" w:rsidRPr="00000000" w14:paraId="0000011A">
                <w:pPr>
                  <w:rPr/>
                </w:pPr>
                <w:r w:rsidDel="00000000" w:rsidR="00000000" w:rsidRPr="00000000">
                  <w:rPr>
                    <w:rtl w:val="0"/>
                  </w:rPr>
                  <w:t xml:space="preserve">UC03 – Cadastrar Liderança</w:t>
                </w:r>
              </w:p>
            </w:tc>
          </w:tr>
          <w:tr>
            <w:trPr>
              <w:cantSplit w:val="0"/>
              <w:tblHeader w:val="0"/>
            </w:trPr>
            <w:tc>
              <w:tcPr/>
              <w:p w:rsidR="00000000" w:rsidDel="00000000" w:rsidP="00000000" w:rsidRDefault="00000000" w:rsidRPr="00000000" w14:paraId="0000011B">
                <w:pPr>
                  <w:rPr/>
                </w:pPr>
                <w:r w:rsidDel="00000000" w:rsidR="00000000" w:rsidRPr="00000000">
                  <w:rPr>
                    <w:rtl w:val="0"/>
                  </w:rPr>
                  <w:t xml:space="preserve">Pré-condições</w:t>
                </w:r>
              </w:p>
            </w:tc>
            <w:tc>
              <w:tcPr/>
              <w:p w:rsidR="00000000" w:rsidDel="00000000" w:rsidP="00000000" w:rsidRDefault="00000000" w:rsidRPr="00000000" w14:paraId="0000011C">
                <w:pPr>
                  <w:rPr/>
                </w:pPr>
                <w:r w:rsidDel="00000000" w:rsidR="00000000" w:rsidRPr="00000000">
                  <w:rPr>
                    <w:rtl w:val="0"/>
                  </w:rPr>
                  <w:t xml:space="preserve">Usuário autenticado</w:t>
                  <w:br w:type="textWrapping"/>
                  <w:t xml:space="preserve">Permissão CADASTRAR_LIDERANCA</w:t>
                </w:r>
              </w:p>
            </w:tc>
          </w:tr>
          <w:tr>
            <w:trPr>
              <w:cantSplit w:val="0"/>
              <w:tblHeader w:val="0"/>
            </w:trPr>
            <w:tc>
              <w:tcPr/>
              <w:p w:rsidR="00000000" w:rsidDel="00000000" w:rsidP="00000000" w:rsidRDefault="00000000" w:rsidRPr="00000000" w14:paraId="0000011D">
                <w:pPr>
                  <w:rPr/>
                </w:pPr>
                <w:r w:rsidDel="00000000" w:rsidR="00000000" w:rsidRPr="00000000">
                  <w:rPr>
                    <w:rtl w:val="0"/>
                  </w:rPr>
                  <w:t xml:space="preserve">Pós-condições</w:t>
                </w:r>
              </w:p>
            </w:tc>
            <w:tc>
              <w:tcPr/>
              <w:p w:rsidR="00000000" w:rsidDel="00000000" w:rsidP="00000000" w:rsidRDefault="00000000" w:rsidRPr="00000000" w14:paraId="0000011E">
                <w:pPr>
                  <w:rPr/>
                </w:pPr>
                <w:r w:rsidDel="00000000" w:rsidR="00000000" w:rsidRPr="00000000">
                  <w:rPr>
                    <w:rtl w:val="0"/>
                  </w:rPr>
                  <w:t xml:space="preserve">Liderança cadastrada</w:t>
                </w:r>
              </w:p>
            </w:tc>
          </w:tr>
        </w:tbl>
      </w:sdtContent>
    </w:sdt>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Tabela 9 - Contrato de Operação: Cadastrar Liderança</w:t>
      </w:r>
    </w:p>
    <w:p w:rsidR="00000000" w:rsidDel="00000000" w:rsidP="00000000" w:rsidRDefault="00000000" w:rsidRPr="00000000" w14:paraId="00000120">
      <w:pPr>
        <w:rPr/>
      </w:pPr>
      <w:r w:rsidDel="00000000" w:rsidR="00000000" w:rsidRPr="00000000">
        <w:rPr>
          <w:rtl w:val="0"/>
        </w:rPr>
        <w:t xml:space="preserve">A Figura 5 demonstra o cadastro de uma cidade e a Tabela 10 o contrato de operação referente. O sistema autentica o usuário, verifica permissões e persiste os dados no banco. O diagrama apresenta o fluxo de criação e o cenário onde a operação falha devido a dados incompletos ou ausência de permissão adequada.</w:t>
      </w: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drawing>
          <wp:inline distB="114300" distT="114300" distL="114300" distR="114300">
            <wp:extent cx="5467350" cy="3990975"/>
            <wp:effectExtent b="0" l="0" r="0" t="0"/>
            <wp:docPr id="64"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467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jc w:val="center"/>
        <w:rPr/>
      </w:pPr>
      <w:r w:rsidDel="00000000" w:rsidR="00000000" w:rsidRPr="00000000">
        <w:rPr>
          <w:sz w:val="20"/>
          <w:szCs w:val="20"/>
          <w:rtl w:val="0"/>
        </w:rPr>
        <w:t xml:space="preserve">Figura 5 - DSS: Cadastrar Cidade</w:t>
      </w:r>
      <w:r w:rsidDel="00000000" w:rsidR="00000000" w:rsidRPr="00000000">
        <w:rPr>
          <w:rtl w:val="0"/>
        </w:rPr>
      </w:r>
    </w:p>
    <w:p w:rsidR="00000000" w:rsidDel="00000000" w:rsidP="00000000" w:rsidRDefault="00000000" w:rsidRPr="00000000" w14:paraId="00000123">
      <w:pPr>
        <w:pStyle w:val="Heading2"/>
        <w:spacing w:after="0" w:before="200" w:line="276" w:lineRule="auto"/>
        <w:jc w:val="left"/>
        <w:rPr>
          <w:rFonts w:ascii="Calibri" w:cs="Calibri" w:eastAsia="Calibri" w:hAnsi="Calibri"/>
          <w:color w:val="4f81bd"/>
          <w:sz w:val="26"/>
          <w:szCs w:val="26"/>
        </w:rPr>
      </w:pPr>
      <w:bookmarkStart w:colFirst="0" w:colLast="0" w:name="_heading=h.l7asho3jfl52" w:id="15"/>
      <w:bookmarkEnd w:id="15"/>
      <w:r w:rsidDel="00000000" w:rsidR="00000000" w:rsidRPr="00000000">
        <w:rPr>
          <w:rtl w:val="0"/>
        </w:rPr>
      </w:r>
    </w:p>
    <w:sdt>
      <w:sdtPr>
        <w:lock w:val="contentLocked"/>
        <w:id w:val="879701603"/>
        <w:tag w:val="goog_rdk_3"/>
      </w:sdtPr>
      <w:sdtContent>
        <w:tbl>
          <w:tblPr>
            <w:tblStyle w:val="Table11"/>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24">
                <w:pPr>
                  <w:rPr/>
                </w:pPr>
                <w:r w:rsidDel="00000000" w:rsidR="00000000" w:rsidRPr="00000000">
                  <w:rPr>
                    <w:rtl w:val="0"/>
                  </w:rPr>
                  <w:t xml:space="preserve">Operação</w:t>
                </w:r>
              </w:p>
            </w:tc>
            <w:tc>
              <w:tcPr/>
              <w:p w:rsidR="00000000" w:rsidDel="00000000" w:rsidP="00000000" w:rsidRDefault="00000000" w:rsidRPr="00000000" w14:paraId="00000125">
                <w:pPr>
                  <w:rPr/>
                </w:pPr>
                <w:r w:rsidDel="00000000" w:rsidR="00000000" w:rsidRPr="00000000">
                  <w:rPr>
                    <w:rtl w:val="0"/>
                  </w:rPr>
                  <w:t xml:space="preserve">cadastrarCidade(dados)</w:t>
                </w:r>
              </w:p>
            </w:tc>
          </w:tr>
          <w:tr>
            <w:trPr>
              <w:cantSplit w:val="0"/>
              <w:tblHeader w:val="0"/>
            </w:trPr>
            <w:tc>
              <w:tcPr/>
              <w:p w:rsidR="00000000" w:rsidDel="00000000" w:rsidP="00000000" w:rsidRDefault="00000000" w:rsidRPr="00000000" w14:paraId="00000126">
                <w:pPr>
                  <w:rPr/>
                </w:pPr>
                <w:r w:rsidDel="00000000" w:rsidR="00000000" w:rsidRPr="00000000">
                  <w:rPr>
                    <w:rtl w:val="0"/>
                  </w:rPr>
                  <w:t xml:space="preserve">Referências Cruzadas</w:t>
                </w:r>
              </w:p>
            </w:tc>
            <w:tc>
              <w:tcPr/>
              <w:p w:rsidR="00000000" w:rsidDel="00000000" w:rsidP="00000000" w:rsidRDefault="00000000" w:rsidRPr="00000000" w14:paraId="00000127">
                <w:pPr>
                  <w:rPr/>
                </w:pPr>
                <w:r w:rsidDel="00000000" w:rsidR="00000000" w:rsidRPr="00000000">
                  <w:rPr>
                    <w:rtl w:val="0"/>
                  </w:rPr>
                  <w:t xml:space="preserve">UC03 – Cadastrar Cidade</w:t>
                </w:r>
              </w:p>
            </w:tc>
          </w:tr>
          <w:tr>
            <w:trPr>
              <w:cantSplit w:val="0"/>
              <w:tblHeader w:val="0"/>
            </w:trPr>
            <w:tc>
              <w:tcPr/>
              <w:p w:rsidR="00000000" w:rsidDel="00000000" w:rsidP="00000000" w:rsidRDefault="00000000" w:rsidRPr="00000000" w14:paraId="00000128">
                <w:pPr>
                  <w:rPr/>
                </w:pPr>
                <w:r w:rsidDel="00000000" w:rsidR="00000000" w:rsidRPr="00000000">
                  <w:rPr>
                    <w:rtl w:val="0"/>
                  </w:rPr>
                  <w:t xml:space="preserve">Pré-condições</w:t>
                </w:r>
              </w:p>
            </w:tc>
            <w:tc>
              <w:tcPr/>
              <w:p w:rsidR="00000000" w:rsidDel="00000000" w:rsidP="00000000" w:rsidRDefault="00000000" w:rsidRPr="00000000" w14:paraId="00000129">
                <w:pPr>
                  <w:rPr/>
                </w:pPr>
                <w:r w:rsidDel="00000000" w:rsidR="00000000" w:rsidRPr="00000000">
                  <w:rPr>
                    <w:rtl w:val="0"/>
                  </w:rPr>
                  <w:t xml:space="preserve">Usuário autenticado</w:t>
                  <w:br w:type="textWrapping"/>
                  <w:t xml:space="preserve">Permissão CADASTRAR_CIDADE</w:t>
                </w:r>
              </w:p>
            </w:tc>
          </w:tr>
          <w:tr>
            <w:trPr>
              <w:cantSplit w:val="0"/>
              <w:tblHeader w:val="0"/>
            </w:trPr>
            <w:tc>
              <w:tcPr/>
              <w:p w:rsidR="00000000" w:rsidDel="00000000" w:rsidP="00000000" w:rsidRDefault="00000000" w:rsidRPr="00000000" w14:paraId="0000012A">
                <w:pPr>
                  <w:rPr/>
                </w:pPr>
                <w:r w:rsidDel="00000000" w:rsidR="00000000" w:rsidRPr="00000000">
                  <w:rPr>
                    <w:rtl w:val="0"/>
                  </w:rPr>
                  <w:t xml:space="preserve">Pós-condições</w:t>
                </w:r>
              </w:p>
            </w:tc>
            <w:tc>
              <w:tcPr/>
              <w:p w:rsidR="00000000" w:rsidDel="00000000" w:rsidP="00000000" w:rsidRDefault="00000000" w:rsidRPr="00000000" w14:paraId="0000012B">
                <w:pPr>
                  <w:rPr/>
                </w:pPr>
                <w:r w:rsidDel="00000000" w:rsidR="00000000" w:rsidRPr="00000000">
                  <w:rPr>
                    <w:rtl w:val="0"/>
                  </w:rPr>
                  <w:t xml:space="preserve">Cidade registrada</w:t>
                </w:r>
              </w:p>
            </w:tc>
          </w:tr>
        </w:tbl>
      </w:sdtContent>
    </w:sdt>
    <w:p w:rsidR="00000000" w:rsidDel="00000000" w:rsidP="00000000" w:rsidRDefault="00000000" w:rsidRPr="00000000" w14:paraId="0000012C">
      <w:pPr>
        <w:jc w:val="center"/>
        <w:rPr>
          <w:rFonts w:ascii="Cambria" w:cs="Cambria" w:eastAsia="Cambria" w:hAnsi="Cambria"/>
          <w:sz w:val="22"/>
          <w:szCs w:val="22"/>
        </w:rPr>
      </w:pPr>
      <w:r w:rsidDel="00000000" w:rsidR="00000000" w:rsidRPr="00000000">
        <w:rPr>
          <w:sz w:val="20"/>
          <w:szCs w:val="20"/>
          <w:rtl w:val="0"/>
        </w:rPr>
        <w:t xml:space="preserve">Tabela 10 - Contrato de Operação: Cadastrar Cidade</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Na Figura 6, o usuário cadastra uma igreja vinculada a um município. O fluxo inclui validação de permissão, confirmação da existência da cidade e persistência da entidade. O diagrama destaca tanto o fluxo bem-sucedido quanto potenciais rejeições por inconsistências no vínculo ou permissões insuficientes. A Tabela 11 apresenta o Contrato de Operação do DSS presente na imagem.</w:t>
      </w:r>
    </w:p>
    <w:p w:rsidR="00000000" w:rsidDel="00000000" w:rsidP="00000000" w:rsidRDefault="00000000" w:rsidRPr="00000000" w14:paraId="0000012E">
      <w:pPr>
        <w:spacing w:line="360" w:lineRule="auto"/>
        <w:jc w:val="both"/>
        <w:rPr/>
      </w:pPr>
      <w:r w:rsidDel="00000000" w:rsidR="00000000" w:rsidRPr="00000000">
        <w:rPr/>
        <w:drawing>
          <wp:inline distB="114300" distT="114300" distL="114300" distR="114300">
            <wp:extent cx="5295900" cy="3990975"/>
            <wp:effectExtent b="0" l="0" r="0" t="0"/>
            <wp:docPr id="88"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2959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sz w:val="20"/>
          <w:szCs w:val="20"/>
          <w:rtl w:val="0"/>
        </w:rPr>
        <w:t xml:space="preserve">Figura 6 - DSS: Cadastrar Igreja</w:t>
      </w:r>
      <w:r w:rsidDel="00000000" w:rsidR="00000000" w:rsidRPr="00000000">
        <w:rPr>
          <w:rtl w:val="0"/>
        </w:rPr>
      </w:r>
    </w:p>
    <w:p w:rsidR="00000000" w:rsidDel="00000000" w:rsidP="00000000" w:rsidRDefault="00000000" w:rsidRPr="00000000" w14:paraId="00000130">
      <w:pPr>
        <w:pStyle w:val="Heading2"/>
        <w:spacing w:after="0" w:before="200" w:line="276" w:lineRule="auto"/>
        <w:jc w:val="left"/>
        <w:rPr>
          <w:rFonts w:ascii="Calibri" w:cs="Calibri" w:eastAsia="Calibri" w:hAnsi="Calibri"/>
          <w:color w:val="4f81bd"/>
          <w:sz w:val="26"/>
          <w:szCs w:val="26"/>
        </w:rPr>
      </w:pPr>
      <w:bookmarkStart w:colFirst="0" w:colLast="0" w:name="_heading=h.6oe0tfgokacx" w:id="16"/>
      <w:bookmarkEnd w:id="16"/>
      <w:r w:rsidDel="00000000" w:rsidR="00000000" w:rsidRPr="00000000">
        <w:rPr>
          <w:rtl w:val="0"/>
        </w:rPr>
      </w:r>
    </w:p>
    <w:sdt>
      <w:sdtPr>
        <w:lock w:val="contentLocked"/>
        <w:id w:val="-1146023061"/>
        <w:tag w:val="goog_rdk_4"/>
      </w:sdtPr>
      <w:sdtContent>
        <w:tbl>
          <w:tblPr>
            <w:tblStyle w:val="Table12"/>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31">
                <w:pPr>
                  <w:rPr/>
                </w:pPr>
                <w:r w:rsidDel="00000000" w:rsidR="00000000" w:rsidRPr="00000000">
                  <w:rPr>
                    <w:rtl w:val="0"/>
                  </w:rPr>
                  <w:t xml:space="preserve">Operação</w:t>
                </w:r>
              </w:p>
            </w:tc>
            <w:tc>
              <w:tcPr/>
              <w:p w:rsidR="00000000" w:rsidDel="00000000" w:rsidP="00000000" w:rsidRDefault="00000000" w:rsidRPr="00000000" w14:paraId="00000132">
                <w:pPr>
                  <w:rPr/>
                </w:pPr>
                <w:r w:rsidDel="00000000" w:rsidR="00000000" w:rsidRPr="00000000">
                  <w:rPr>
                    <w:rtl w:val="0"/>
                  </w:rPr>
                  <w:t xml:space="preserve">cadastrarIgreja(dados)</w:t>
                </w:r>
              </w:p>
            </w:tc>
          </w:tr>
          <w:tr>
            <w:trPr>
              <w:cantSplit w:val="0"/>
              <w:tblHeader w:val="0"/>
            </w:trPr>
            <w:tc>
              <w:tcPr/>
              <w:p w:rsidR="00000000" w:rsidDel="00000000" w:rsidP="00000000" w:rsidRDefault="00000000" w:rsidRPr="00000000" w14:paraId="00000133">
                <w:pPr>
                  <w:rPr/>
                </w:pPr>
                <w:r w:rsidDel="00000000" w:rsidR="00000000" w:rsidRPr="00000000">
                  <w:rPr>
                    <w:rtl w:val="0"/>
                  </w:rPr>
                  <w:t xml:space="preserve">Referências Cruzadas</w:t>
                </w:r>
              </w:p>
            </w:tc>
            <w:tc>
              <w:tcPr/>
              <w:p w:rsidR="00000000" w:rsidDel="00000000" w:rsidP="00000000" w:rsidRDefault="00000000" w:rsidRPr="00000000" w14:paraId="00000134">
                <w:pPr>
                  <w:rPr/>
                </w:pPr>
                <w:r w:rsidDel="00000000" w:rsidR="00000000" w:rsidRPr="00000000">
                  <w:rPr>
                    <w:rtl w:val="0"/>
                  </w:rPr>
                  <w:t xml:space="preserve">UC03 – Cadastrar Igreja</w:t>
                </w:r>
              </w:p>
            </w:tc>
          </w:tr>
          <w:tr>
            <w:trPr>
              <w:cantSplit w:val="0"/>
              <w:tblHeader w:val="0"/>
            </w:trPr>
            <w:tc>
              <w:tcPr/>
              <w:p w:rsidR="00000000" w:rsidDel="00000000" w:rsidP="00000000" w:rsidRDefault="00000000" w:rsidRPr="00000000" w14:paraId="00000135">
                <w:pPr>
                  <w:rPr/>
                </w:pPr>
                <w:r w:rsidDel="00000000" w:rsidR="00000000" w:rsidRPr="00000000">
                  <w:rPr>
                    <w:rtl w:val="0"/>
                  </w:rPr>
                  <w:t xml:space="preserve">Pré-condições</w:t>
                </w:r>
              </w:p>
            </w:tc>
            <w:tc>
              <w:tcPr/>
              <w:p w:rsidR="00000000" w:rsidDel="00000000" w:rsidP="00000000" w:rsidRDefault="00000000" w:rsidRPr="00000000" w14:paraId="00000136">
                <w:pPr>
                  <w:rPr/>
                </w:pPr>
                <w:r w:rsidDel="00000000" w:rsidR="00000000" w:rsidRPr="00000000">
                  <w:rPr>
                    <w:rtl w:val="0"/>
                  </w:rPr>
                  <w:t xml:space="preserve">Usuário autenticado</w:t>
                  <w:br w:type="textWrapping"/>
                  <w:t xml:space="preserve">Permissão CADASTRAR_IGREJA</w:t>
                </w:r>
              </w:p>
            </w:tc>
          </w:tr>
          <w:tr>
            <w:trPr>
              <w:cantSplit w:val="0"/>
              <w:tblHeader w:val="0"/>
            </w:trPr>
            <w:tc>
              <w:tcPr/>
              <w:p w:rsidR="00000000" w:rsidDel="00000000" w:rsidP="00000000" w:rsidRDefault="00000000" w:rsidRPr="00000000" w14:paraId="00000137">
                <w:pPr>
                  <w:rPr/>
                </w:pPr>
                <w:r w:rsidDel="00000000" w:rsidR="00000000" w:rsidRPr="00000000">
                  <w:rPr>
                    <w:rtl w:val="0"/>
                  </w:rPr>
                  <w:t xml:space="preserve">Pós-condições</w:t>
                </w:r>
              </w:p>
            </w:tc>
            <w:tc>
              <w:tcPr/>
              <w:p w:rsidR="00000000" w:rsidDel="00000000" w:rsidP="00000000" w:rsidRDefault="00000000" w:rsidRPr="00000000" w14:paraId="00000138">
                <w:pPr>
                  <w:rPr/>
                </w:pPr>
                <w:r w:rsidDel="00000000" w:rsidR="00000000" w:rsidRPr="00000000">
                  <w:rPr>
                    <w:rtl w:val="0"/>
                  </w:rPr>
                  <w:t xml:space="preserve">Igreja cadastrada</w:t>
                </w:r>
              </w:p>
            </w:tc>
          </w:tr>
        </w:tbl>
      </w:sdtContent>
    </w:sdt>
    <w:p w:rsidR="00000000" w:rsidDel="00000000" w:rsidP="00000000" w:rsidRDefault="00000000" w:rsidRPr="00000000" w14:paraId="00000139">
      <w:pPr>
        <w:jc w:val="center"/>
        <w:rPr/>
      </w:pPr>
      <w:r w:rsidDel="00000000" w:rsidR="00000000" w:rsidRPr="00000000">
        <w:rPr>
          <w:sz w:val="20"/>
          <w:szCs w:val="20"/>
          <w:rtl w:val="0"/>
        </w:rPr>
        <w:t xml:space="preserve">Tabela 11 - Contrato de Operação: Cadastrar Igreja</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 Figura 7 descreve como o ator registra uma notícia para publicação. O sistema autentica o usuário, verifica permissões e então persiste a notícia com autor associado. O DSS contempla o cenário de sucesso e condições de erro, como ausência de título ou conteúdo e a Tabela 12 contempla o contrato de operação referente a esse cenário.</w:t>
      </w:r>
    </w:p>
    <w:p w:rsidR="00000000" w:rsidDel="00000000" w:rsidP="00000000" w:rsidRDefault="00000000" w:rsidRPr="00000000" w14:paraId="0000013B">
      <w:pPr>
        <w:rPr/>
      </w:pPr>
      <w:r w:rsidDel="00000000" w:rsidR="00000000" w:rsidRPr="00000000">
        <w:rPr/>
        <w:drawing>
          <wp:inline distB="114300" distT="114300" distL="114300" distR="114300">
            <wp:extent cx="5543550" cy="3990975"/>
            <wp:effectExtent b="0" l="0" r="0" t="0"/>
            <wp:docPr id="108"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55435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sz w:val="20"/>
          <w:szCs w:val="20"/>
          <w:rtl w:val="0"/>
        </w:rPr>
        <w:t xml:space="preserve">Figura 7 - DSS: Cadastrar Notícia</w:t>
      </w:r>
      <w:r w:rsidDel="00000000" w:rsidR="00000000" w:rsidRPr="00000000">
        <w:rPr>
          <w:rtl w:val="0"/>
        </w:rPr>
      </w:r>
    </w:p>
    <w:sdt>
      <w:sdtPr>
        <w:lock w:val="contentLocked"/>
        <w:id w:val="-1211123706"/>
        <w:tag w:val="goog_rdk_5"/>
      </w:sdtPr>
      <w:sdtContent>
        <w:tbl>
          <w:tblPr>
            <w:tblStyle w:val="Table1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3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3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cadastrarNoticia(dados)</w:t>
                </w:r>
              </w:p>
            </w:tc>
          </w:tr>
          <w:tr>
            <w:trPr>
              <w:cantSplit w:val="0"/>
              <w:tblHeader w:val="0"/>
            </w:trPr>
            <w:tc>
              <w:tcPr/>
              <w:p w:rsidR="00000000" w:rsidDel="00000000" w:rsidP="00000000" w:rsidRDefault="00000000" w:rsidRPr="00000000" w14:paraId="0000013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4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UC11 – Cadastrar Notícias</w:t>
                </w:r>
              </w:p>
            </w:tc>
          </w:tr>
          <w:tr>
            <w:trPr>
              <w:cantSplit w:val="0"/>
              <w:tblHeader w:val="0"/>
            </w:trPr>
            <w:tc>
              <w:tcPr/>
              <w:p w:rsidR="00000000" w:rsidDel="00000000" w:rsidP="00000000" w:rsidRDefault="00000000" w:rsidRPr="00000000" w14:paraId="0000014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4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CADASTRAR_NOTICIA</w:t>
                </w:r>
              </w:p>
            </w:tc>
          </w:tr>
          <w:tr>
            <w:trPr>
              <w:cantSplit w:val="0"/>
              <w:tblHeader w:val="0"/>
            </w:trPr>
            <w:tc>
              <w:tcPr/>
              <w:p w:rsidR="00000000" w:rsidDel="00000000" w:rsidP="00000000" w:rsidRDefault="00000000" w:rsidRPr="00000000" w14:paraId="0000014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4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Notícia criada</w:t>
                </w:r>
              </w:p>
            </w:tc>
          </w:tr>
        </w:tbl>
      </w:sdtContent>
    </w:sdt>
    <w:p w:rsidR="00000000" w:rsidDel="00000000" w:rsidP="00000000" w:rsidRDefault="00000000" w:rsidRPr="00000000" w14:paraId="00000145">
      <w:pPr>
        <w:jc w:val="center"/>
        <w:rPr/>
      </w:pPr>
      <w:r w:rsidDel="00000000" w:rsidR="00000000" w:rsidRPr="00000000">
        <w:rPr>
          <w:sz w:val="20"/>
          <w:szCs w:val="20"/>
          <w:rtl w:val="0"/>
        </w:rPr>
        <w:t xml:space="preserve">Tabela 13 - Contrato de Operação: Cadastrar Notícia</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Como mostra a Figura 8, o usuário altera o texto da seção “Missão” do </w:t>
      </w:r>
      <w:r w:rsidDel="00000000" w:rsidR="00000000" w:rsidRPr="00000000">
        <w:rPr>
          <w:i w:val="1"/>
          <w:iCs w:val="1"/>
          <w:rtl w:val="0"/>
        </w:rPr>
        <w:t xml:space="preserve">site</w:t>
      </w:r>
      <w:r w:rsidDel="00000000" w:rsidR="00000000" w:rsidRPr="00000000">
        <w:rPr>
          <w:rtl w:val="0"/>
        </w:rPr>
        <w:t xml:space="preserve">. Após validação de permissão, o sistema atualiza o conteúdo no CMS. O diagrama contempla tanto o fluxo bem-sucedido quanto o caso em que o texto enviado está vazio ou a permissão não é concedida. Além disso, abaixo é possível observar a Tabela 14 que define o Contrato de Operação referente ao diagrama.</w:t>
      </w:r>
    </w:p>
    <w:p w:rsidR="00000000" w:rsidDel="00000000" w:rsidP="00000000" w:rsidRDefault="00000000" w:rsidRPr="00000000" w14:paraId="00000147">
      <w:pPr>
        <w:spacing w:line="360" w:lineRule="auto"/>
        <w:jc w:val="both"/>
        <w:rPr/>
      </w:pPr>
      <w:r w:rsidDel="00000000" w:rsidR="00000000" w:rsidRPr="00000000">
        <w:rPr/>
        <w:drawing>
          <wp:inline distB="114300" distT="114300" distL="114300" distR="114300">
            <wp:extent cx="5219700" cy="3990975"/>
            <wp:effectExtent b="0" l="0" r="0" t="0"/>
            <wp:docPr id="3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197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sz w:val="20"/>
          <w:szCs w:val="20"/>
          <w:rtl w:val="0"/>
        </w:rPr>
        <w:t xml:space="preserve">Figura 8 - DSS7: Atualizar Missão</w:t>
      </w:r>
      <w:r w:rsidDel="00000000" w:rsidR="00000000" w:rsidRPr="00000000">
        <w:rPr>
          <w:rtl w:val="0"/>
        </w:rPr>
      </w:r>
    </w:p>
    <w:sdt>
      <w:sdtPr>
        <w:lock w:val="contentLocked"/>
        <w:id w:val="-483288203"/>
        <w:tag w:val="goog_rdk_6"/>
      </w:sdtPr>
      <w:sdtContent>
        <w:tbl>
          <w:tblPr>
            <w:tblStyle w:val="Table1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49">
                <w:pPr>
                  <w:rPr/>
                </w:pPr>
                <w:r w:rsidDel="00000000" w:rsidR="00000000" w:rsidRPr="00000000">
                  <w:rPr>
                    <w:rtl w:val="0"/>
                  </w:rPr>
                  <w:t xml:space="preserve">Operação</w:t>
                </w:r>
              </w:p>
            </w:tc>
            <w:tc>
              <w:tcPr/>
              <w:p w:rsidR="00000000" w:rsidDel="00000000" w:rsidP="00000000" w:rsidRDefault="00000000" w:rsidRPr="00000000" w14:paraId="0000014A">
                <w:pPr>
                  <w:rPr/>
                </w:pPr>
                <w:r w:rsidDel="00000000" w:rsidR="00000000" w:rsidRPr="00000000">
                  <w:rPr>
                    <w:rtl w:val="0"/>
                  </w:rPr>
                  <w:t xml:space="preserve">atualizarMissao(texto)</w:t>
                </w:r>
              </w:p>
            </w:tc>
          </w:tr>
          <w:tr>
            <w:trPr>
              <w:cantSplit w:val="0"/>
              <w:tblHeader w:val="0"/>
            </w:trPr>
            <w:tc>
              <w:tcPr/>
              <w:p w:rsidR="00000000" w:rsidDel="00000000" w:rsidP="00000000" w:rsidRDefault="00000000" w:rsidRPr="00000000" w14:paraId="0000014B">
                <w:pPr>
                  <w:rPr/>
                </w:pPr>
                <w:r w:rsidDel="00000000" w:rsidR="00000000" w:rsidRPr="00000000">
                  <w:rPr>
                    <w:rtl w:val="0"/>
                  </w:rPr>
                  <w:t xml:space="preserve">Referências Cruzadas</w:t>
                </w:r>
              </w:p>
            </w:tc>
            <w:tc>
              <w:tcPr/>
              <w:p w:rsidR="00000000" w:rsidDel="00000000" w:rsidP="00000000" w:rsidRDefault="00000000" w:rsidRPr="00000000" w14:paraId="0000014C">
                <w:pPr>
                  <w:rPr/>
                </w:pPr>
                <w:r w:rsidDel="00000000" w:rsidR="00000000" w:rsidRPr="00000000">
                  <w:rPr>
                    <w:rtl w:val="0"/>
                  </w:rPr>
                  <w:t xml:space="preserve">UC13 – Atualizar Missão</w:t>
                </w:r>
              </w:p>
            </w:tc>
          </w:tr>
          <w:tr>
            <w:trPr>
              <w:cantSplit w:val="0"/>
              <w:tblHeader w:val="0"/>
            </w:trPr>
            <w:tc>
              <w:tcPr/>
              <w:p w:rsidR="00000000" w:rsidDel="00000000" w:rsidP="00000000" w:rsidRDefault="00000000" w:rsidRPr="00000000" w14:paraId="0000014D">
                <w:pPr>
                  <w:rPr/>
                </w:pPr>
                <w:r w:rsidDel="00000000" w:rsidR="00000000" w:rsidRPr="00000000">
                  <w:rPr>
                    <w:rtl w:val="0"/>
                  </w:rPr>
                  <w:t xml:space="preserve">Pré-condições</w:t>
                </w:r>
              </w:p>
            </w:tc>
            <w:tc>
              <w:tcPr/>
              <w:p w:rsidR="00000000" w:rsidDel="00000000" w:rsidP="00000000" w:rsidRDefault="00000000" w:rsidRPr="00000000" w14:paraId="0000014E">
                <w:pPr>
                  <w:rPr/>
                </w:pPr>
                <w:r w:rsidDel="00000000" w:rsidR="00000000" w:rsidRPr="00000000">
                  <w:rPr>
                    <w:rtl w:val="0"/>
                  </w:rPr>
                  <w:t xml:space="preserve">Usuário autenticado</w:t>
                  <w:br w:type="textWrapping"/>
                  <w:t xml:space="preserve">Permissão ATUALIZAR_MISSAO</w:t>
                </w:r>
              </w:p>
            </w:tc>
          </w:tr>
          <w:tr>
            <w:trPr>
              <w:cantSplit w:val="0"/>
              <w:tblHeader w:val="0"/>
            </w:trPr>
            <w:tc>
              <w:tcPr/>
              <w:p w:rsidR="00000000" w:rsidDel="00000000" w:rsidP="00000000" w:rsidRDefault="00000000" w:rsidRPr="00000000" w14:paraId="0000014F">
                <w:pPr>
                  <w:rPr/>
                </w:pPr>
                <w:r w:rsidDel="00000000" w:rsidR="00000000" w:rsidRPr="00000000">
                  <w:rPr>
                    <w:rtl w:val="0"/>
                  </w:rPr>
                  <w:t xml:space="preserve">Pós-condições</w:t>
                </w:r>
              </w:p>
            </w:tc>
            <w:tc>
              <w:tcPr/>
              <w:p w:rsidR="00000000" w:rsidDel="00000000" w:rsidP="00000000" w:rsidRDefault="00000000" w:rsidRPr="00000000" w14:paraId="00000150">
                <w:pPr>
                  <w:rPr/>
                </w:pPr>
                <w:r w:rsidDel="00000000" w:rsidR="00000000" w:rsidRPr="00000000">
                  <w:rPr>
                    <w:rtl w:val="0"/>
                  </w:rPr>
                  <w:t xml:space="preserve">Texto da missão atualizado</w:t>
                </w:r>
              </w:p>
            </w:tc>
          </w:tr>
        </w:tbl>
      </w:sdtContent>
    </w:sdt>
    <w:p w:rsidR="00000000" w:rsidDel="00000000" w:rsidP="00000000" w:rsidRDefault="00000000" w:rsidRPr="00000000" w14:paraId="00000151">
      <w:pPr>
        <w:jc w:val="center"/>
        <w:rPr>
          <w:rFonts w:ascii="Cambria" w:cs="Cambria" w:eastAsia="Cambria" w:hAnsi="Cambria"/>
          <w:sz w:val="22"/>
          <w:szCs w:val="22"/>
        </w:rPr>
      </w:pPr>
      <w:r w:rsidDel="00000000" w:rsidR="00000000" w:rsidRPr="00000000">
        <w:rPr>
          <w:sz w:val="20"/>
          <w:szCs w:val="20"/>
          <w:rtl w:val="0"/>
        </w:rPr>
        <w:t xml:space="preserve">Tabela 14 - Contrato de Operação: Atualizar Missão</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A Figura 9 demonstra o fluxo de atualização da seção “Trajetória”. Assim como na missão, a ação requer permissão específica. O conteúdo é sobrescrito e torna-se imediatamente disponível para o site. O diagrama evidencia validações e possíveis erros de conteúdo inválido.</w:t>
      </w:r>
    </w:p>
    <w:p w:rsidR="00000000" w:rsidDel="00000000" w:rsidP="00000000" w:rsidRDefault="00000000" w:rsidRPr="00000000" w14:paraId="00000153">
      <w:pPr>
        <w:spacing w:line="360" w:lineRule="auto"/>
        <w:jc w:val="both"/>
        <w:rPr/>
      </w:pPr>
      <w:r w:rsidDel="00000000" w:rsidR="00000000" w:rsidRPr="00000000">
        <w:rPr/>
        <w:drawing>
          <wp:inline distB="114300" distT="114300" distL="114300" distR="114300">
            <wp:extent cx="5657850" cy="3990975"/>
            <wp:effectExtent b="0" l="0" r="0" t="0"/>
            <wp:docPr id="77"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6578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sz w:val="20"/>
          <w:szCs w:val="20"/>
          <w:rtl w:val="0"/>
        </w:rPr>
        <w:t xml:space="preserve">Figura 9 - DSS: Atualizar Trajetória</w:t>
      </w:r>
      <w:r w:rsidDel="00000000" w:rsidR="00000000" w:rsidRPr="00000000">
        <w:rPr>
          <w:rtl w:val="0"/>
        </w:rPr>
      </w:r>
    </w:p>
    <w:sdt>
      <w:sdtPr>
        <w:lock w:val="contentLocked"/>
        <w:id w:val="-1733126510"/>
        <w:tag w:val="goog_rdk_7"/>
      </w:sdtPr>
      <w:sdtContent>
        <w:tbl>
          <w:tblPr>
            <w:tblStyle w:val="Table1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55">
                <w:pPr>
                  <w:rPr/>
                </w:pPr>
                <w:r w:rsidDel="00000000" w:rsidR="00000000" w:rsidRPr="00000000">
                  <w:rPr>
                    <w:rtl w:val="0"/>
                  </w:rPr>
                  <w:t xml:space="preserve">Operação</w:t>
                </w:r>
              </w:p>
            </w:tc>
            <w:tc>
              <w:tcPr/>
              <w:p w:rsidR="00000000" w:rsidDel="00000000" w:rsidP="00000000" w:rsidRDefault="00000000" w:rsidRPr="00000000" w14:paraId="00000156">
                <w:pPr>
                  <w:rPr/>
                </w:pPr>
                <w:r w:rsidDel="00000000" w:rsidR="00000000" w:rsidRPr="00000000">
                  <w:rPr>
                    <w:rtl w:val="0"/>
                  </w:rPr>
                  <w:t xml:space="preserve">atualizarTrajetoria(texto)</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Referências Cruzadas</w:t>
                </w:r>
              </w:p>
            </w:tc>
            <w:tc>
              <w:tcPr/>
              <w:p w:rsidR="00000000" w:rsidDel="00000000" w:rsidP="00000000" w:rsidRDefault="00000000" w:rsidRPr="00000000" w14:paraId="00000158">
                <w:pPr>
                  <w:rPr/>
                </w:pPr>
                <w:r w:rsidDel="00000000" w:rsidR="00000000" w:rsidRPr="00000000">
                  <w:rPr>
                    <w:rtl w:val="0"/>
                  </w:rPr>
                  <w:t xml:space="preserve">UC14 – Atualizar Trajetória</w:t>
                </w:r>
              </w:p>
            </w:tc>
          </w:tr>
          <w:tr>
            <w:trPr>
              <w:cantSplit w:val="0"/>
              <w:tblHeader w:val="0"/>
            </w:trPr>
            <w:tc>
              <w:tcPr/>
              <w:p w:rsidR="00000000" w:rsidDel="00000000" w:rsidP="00000000" w:rsidRDefault="00000000" w:rsidRPr="00000000" w14:paraId="00000159">
                <w:pPr>
                  <w:rPr/>
                </w:pPr>
                <w:r w:rsidDel="00000000" w:rsidR="00000000" w:rsidRPr="00000000">
                  <w:rPr>
                    <w:rtl w:val="0"/>
                  </w:rPr>
                  <w:t xml:space="preserve">Pré-condições</w:t>
                </w:r>
              </w:p>
            </w:tc>
            <w:tc>
              <w:tcPr/>
              <w:p w:rsidR="00000000" w:rsidDel="00000000" w:rsidP="00000000" w:rsidRDefault="00000000" w:rsidRPr="00000000" w14:paraId="0000015A">
                <w:pPr>
                  <w:rPr/>
                </w:pPr>
                <w:r w:rsidDel="00000000" w:rsidR="00000000" w:rsidRPr="00000000">
                  <w:rPr>
                    <w:rtl w:val="0"/>
                  </w:rPr>
                  <w:t xml:space="preserve">Usuário autenticado</w:t>
                  <w:br w:type="textWrapping"/>
                  <w:t xml:space="preserve">Permissão ATUALIZAR_TRAJETORIA</w:t>
                </w:r>
              </w:p>
            </w:tc>
          </w:tr>
          <w:tr>
            <w:trPr>
              <w:cantSplit w:val="0"/>
              <w:tblHeader w:val="0"/>
            </w:trPr>
            <w:tc>
              <w:tcPr/>
              <w:p w:rsidR="00000000" w:rsidDel="00000000" w:rsidP="00000000" w:rsidRDefault="00000000" w:rsidRPr="00000000" w14:paraId="0000015B">
                <w:pPr>
                  <w:rPr/>
                </w:pPr>
                <w:r w:rsidDel="00000000" w:rsidR="00000000" w:rsidRPr="00000000">
                  <w:rPr>
                    <w:rtl w:val="0"/>
                  </w:rPr>
                  <w:t xml:space="preserve">Pós-condições</w:t>
                </w:r>
              </w:p>
            </w:tc>
            <w:tc>
              <w:tcPr/>
              <w:p w:rsidR="00000000" w:rsidDel="00000000" w:rsidP="00000000" w:rsidRDefault="00000000" w:rsidRPr="00000000" w14:paraId="0000015C">
                <w:pPr>
                  <w:rPr/>
                </w:pPr>
                <w:r w:rsidDel="00000000" w:rsidR="00000000" w:rsidRPr="00000000">
                  <w:rPr>
                    <w:rtl w:val="0"/>
                  </w:rPr>
                  <w:t xml:space="preserve">Trajetória atualizada</w:t>
                </w:r>
              </w:p>
            </w:tc>
          </w:tr>
        </w:tbl>
      </w:sdtContent>
    </w:sdt>
    <w:p w:rsidR="00000000" w:rsidDel="00000000" w:rsidP="00000000" w:rsidRDefault="00000000" w:rsidRPr="00000000" w14:paraId="0000015D">
      <w:pPr>
        <w:jc w:val="center"/>
        <w:rPr/>
      </w:pPr>
      <w:r w:rsidDel="00000000" w:rsidR="00000000" w:rsidRPr="00000000">
        <w:rPr>
          <w:sz w:val="20"/>
          <w:szCs w:val="20"/>
          <w:rtl w:val="0"/>
        </w:rPr>
        <w:t xml:space="preserve">Tabela 15 - Contrato de Operação: Atualizar Trajetória</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Na Figura 10, que antecede a Tabela 16 referente ao Contrato de Operação de Cadastro de Projeto, mostra o fluxo para essa operação. O usuário solicita o cadastro de um projeto institucional para exibição no </w:t>
      </w:r>
      <w:r w:rsidDel="00000000" w:rsidR="00000000" w:rsidRPr="00000000">
        <w:rPr>
          <w:i w:val="1"/>
          <w:iCs w:val="1"/>
          <w:rtl w:val="0"/>
        </w:rPr>
        <w:t xml:space="preserve">site</w:t>
      </w:r>
      <w:r w:rsidDel="00000000" w:rsidR="00000000" w:rsidRPr="00000000">
        <w:rPr>
          <w:rtl w:val="0"/>
        </w:rPr>
        <w:t xml:space="preserve">. O sistema valida permissões, persiste os dados e retorna o projeto cadastrado. O DSS mostra o fluxo principal e possíveis falhas por dados incompletos.</w:t>
      </w:r>
    </w:p>
    <w:p w:rsidR="00000000" w:rsidDel="00000000" w:rsidP="00000000" w:rsidRDefault="00000000" w:rsidRPr="00000000" w14:paraId="0000015F">
      <w:pPr>
        <w:spacing w:line="360" w:lineRule="auto"/>
        <w:jc w:val="both"/>
        <w:rPr/>
      </w:pPr>
      <w:r w:rsidDel="00000000" w:rsidR="00000000" w:rsidRPr="00000000">
        <w:rPr/>
        <w:drawing>
          <wp:inline distB="114300" distT="114300" distL="114300" distR="114300">
            <wp:extent cx="6126480" cy="3898900"/>
            <wp:effectExtent b="0" l="0" r="0" t="0"/>
            <wp:docPr id="63"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612648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sz w:val="20"/>
          <w:szCs w:val="20"/>
          <w:rtl w:val="0"/>
        </w:rPr>
        <w:t xml:space="preserve">Figura 10 - DSS: Cadastrar Projeto do Site</w:t>
      </w:r>
      <w:r w:rsidDel="00000000" w:rsidR="00000000" w:rsidRPr="00000000">
        <w:rPr>
          <w:rtl w:val="0"/>
        </w:rPr>
      </w:r>
    </w:p>
    <w:sdt>
      <w:sdtPr>
        <w:lock w:val="contentLocked"/>
        <w:id w:val="-542803923"/>
        <w:tag w:val="goog_rdk_8"/>
      </w:sdtPr>
      <w:sdtContent>
        <w:tbl>
          <w:tblPr>
            <w:tblStyle w:val="Table1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61">
                <w:pPr>
                  <w:rPr/>
                </w:pPr>
                <w:r w:rsidDel="00000000" w:rsidR="00000000" w:rsidRPr="00000000">
                  <w:rPr>
                    <w:rtl w:val="0"/>
                  </w:rPr>
                  <w:t xml:space="preserve">Operação</w:t>
                </w:r>
              </w:p>
            </w:tc>
            <w:tc>
              <w:tcPr/>
              <w:p w:rsidR="00000000" w:rsidDel="00000000" w:rsidP="00000000" w:rsidRDefault="00000000" w:rsidRPr="00000000" w14:paraId="00000162">
                <w:pPr>
                  <w:rPr/>
                </w:pPr>
                <w:r w:rsidDel="00000000" w:rsidR="00000000" w:rsidRPr="00000000">
                  <w:rPr>
                    <w:rtl w:val="0"/>
                  </w:rPr>
                  <w:t xml:space="preserve">cadastrarProjetoSite(dados)</w:t>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Referências Cruzadas</w:t>
                </w:r>
              </w:p>
            </w:tc>
            <w:tc>
              <w:tcPr/>
              <w:p w:rsidR="00000000" w:rsidDel="00000000" w:rsidP="00000000" w:rsidRDefault="00000000" w:rsidRPr="00000000" w14:paraId="00000164">
                <w:pPr>
                  <w:rPr/>
                </w:pPr>
                <w:r w:rsidDel="00000000" w:rsidR="00000000" w:rsidRPr="00000000">
                  <w:rPr>
                    <w:rtl w:val="0"/>
                  </w:rPr>
                  <w:t xml:space="preserve">UC15 – Cadastrar Projetos</w:t>
                </w:r>
              </w:p>
            </w:tc>
          </w:tr>
          <w:tr>
            <w:trPr>
              <w:cantSplit w:val="0"/>
              <w:tblHeader w:val="0"/>
            </w:trPr>
            <w:tc>
              <w:tcPr/>
              <w:p w:rsidR="00000000" w:rsidDel="00000000" w:rsidP="00000000" w:rsidRDefault="00000000" w:rsidRPr="00000000" w14:paraId="00000165">
                <w:pPr>
                  <w:rPr/>
                </w:pPr>
                <w:r w:rsidDel="00000000" w:rsidR="00000000" w:rsidRPr="00000000">
                  <w:rPr>
                    <w:rtl w:val="0"/>
                  </w:rPr>
                  <w:t xml:space="preserve">Pré-condições</w:t>
                </w:r>
              </w:p>
            </w:tc>
            <w:tc>
              <w:tcPr/>
              <w:p w:rsidR="00000000" w:rsidDel="00000000" w:rsidP="00000000" w:rsidRDefault="00000000" w:rsidRPr="00000000" w14:paraId="00000166">
                <w:pPr>
                  <w:rPr/>
                </w:pPr>
                <w:r w:rsidDel="00000000" w:rsidR="00000000" w:rsidRPr="00000000">
                  <w:rPr>
                    <w:rtl w:val="0"/>
                  </w:rPr>
                  <w:t xml:space="preserve">Usuário autenticado</w:t>
                  <w:br w:type="textWrapping"/>
                  <w:t xml:space="preserve">Permissão CADASTRAR_PROJETO_SITE</w:t>
                </w:r>
              </w:p>
            </w:tc>
          </w:tr>
          <w:tr>
            <w:trPr>
              <w:cantSplit w:val="0"/>
              <w:tblHeader w:val="0"/>
            </w:trPr>
            <w:tc>
              <w:tcPr/>
              <w:p w:rsidR="00000000" w:rsidDel="00000000" w:rsidP="00000000" w:rsidRDefault="00000000" w:rsidRPr="00000000" w14:paraId="00000167">
                <w:pPr>
                  <w:rPr/>
                </w:pPr>
                <w:r w:rsidDel="00000000" w:rsidR="00000000" w:rsidRPr="00000000">
                  <w:rPr>
                    <w:rtl w:val="0"/>
                  </w:rPr>
                  <w:t xml:space="preserve">Pós-condições</w:t>
                </w:r>
              </w:p>
            </w:tc>
            <w:tc>
              <w:tcPr/>
              <w:p w:rsidR="00000000" w:rsidDel="00000000" w:rsidP="00000000" w:rsidRDefault="00000000" w:rsidRPr="00000000" w14:paraId="00000168">
                <w:pPr>
                  <w:rPr/>
                </w:pPr>
                <w:r w:rsidDel="00000000" w:rsidR="00000000" w:rsidRPr="00000000">
                  <w:rPr>
                    <w:rtl w:val="0"/>
                  </w:rPr>
                  <w:t xml:space="preserve">Projeto salvo</w:t>
                </w:r>
              </w:p>
            </w:tc>
          </w:tr>
        </w:tbl>
      </w:sdtContent>
    </w:sdt>
    <w:p w:rsidR="00000000" w:rsidDel="00000000" w:rsidP="00000000" w:rsidRDefault="00000000" w:rsidRPr="00000000" w14:paraId="00000169">
      <w:pPr>
        <w:jc w:val="center"/>
        <w:rPr/>
      </w:pPr>
      <w:r w:rsidDel="00000000" w:rsidR="00000000" w:rsidRPr="00000000">
        <w:rPr>
          <w:sz w:val="20"/>
          <w:szCs w:val="20"/>
          <w:rtl w:val="0"/>
        </w:rPr>
        <w:t xml:space="preserve">Tabela 16 - Contrato de Operação: Cadastrar Projeto Site</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Como mostra a Figura 11, o usuário registra um novo Projeto de Lei. O sistema verifica autenticação, permissões e integridade dos dados (como número e descrição). Após salvamento, o PL fica disponível para consulta e relatórios. O DSS contempla erros por duplicidade ou dados inconsistentes. A Tabela 17 representa o Contrato de Operação deste diagrama.</w:t>
      </w:r>
    </w:p>
    <w:p w:rsidR="00000000" w:rsidDel="00000000" w:rsidP="00000000" w:rsidRDefault="00000000" w:rsidRPr="00000000" w14:paraId="0000016B">
      <w:pPr>
        <w:spacing w:line="360" w:lineRule="auto"/>
        <w:jc w:val="both"/>
        <w:rPr/>
      </w:pPr>
      <w:r w:rsidDel="00000000" w:rsidR="00000000" w:rsidRPr="00000000">
        <w:rPr/>
        <w:drawing>
          <wp:inline distB="114300" distT="114300" distL="114300" distR="114300">
            <wp:extent cx="4695825" cy="3990975"/>
            <wp:effectExtent b="0" l="0" r="0" t="0"/>
            <wp:docPr id="122" name="image103.png"/>
            <a:graphic>
              <a:graphicData uri="http://schemas.openxmlformats.org/drawingml/2006/picture">
                <pic:pic>
                  <pic:nvPicPr>
                    <pic:cNvPr id="0" name="image103.png"/>
                    <pic:cNvPicPr preferRelativeResize="0"/>
                  </pic:nvPicPr>
                  <pic:blipFill>
                    <a:blip r:embed="rId21"/>
                    <a:srcRect b="0" l="0" r="0" t="0"/>
                    <a:stretch>
                      <a:fillRect/>
                    </a:stretch>
                  </pic:blipFill>
                  <pic:spPr>
                    <a:xfrm>
                      <a:off x="0" y="0"/>
                      <a:ext cx="46958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sz w:val="20"/>
          <w:szCs w:val="20"/>
          <w:rtl w:val="0"/>
        </w:rPr>
        <w:t xml:space="preserve">Figura 11 - DSS2: Cadastrar Projeto de Lei</w:t>
      </w:r>
      <w:r w:rsidDel="00000000" w:rsidR="00000000" w:rsidRPr="00000000">
        <w:rPr>
          <w:rtl w:val="0"/>
        </w:rPr>
      </w:r>
    </w:p>
    <w:sdt>
      <w:sdtPr>
        <w:lock w:val="contentLocked"/>
        <w:id w:val="-541154009"/>
        <w:tag w:val="goog_rdk_9"/>
      </w:sdtPr>
      <w:sdtContent>
        <w:tbl>
          <w:tblPr>
            <w:tblStyle w:val="Table1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6D">
                <w:pPr>
                  <w:rPr/>
                </w:pPr>
                <w:r w:rsidDel="00000000" w:rsidR="00000000" w:rsidRPr="00000000">
                  <w:rPr>
                    <w:rtl w:val="0"/>
                  </w:rPr>
                  <w:t xml:space="preserve">Operação</w:t>
                </w:r>
              </w:p>
            </w:tc>
            <w:tc>
              <w:tcPr/>
              <w:p w:rsidR="00000000" w:rsidDel="00000000" w:rsidP="00000000" w:rsidRDefault="00000000" w:rsidRPr="00000000" w14:paraId="0000016E">
                <w:pPr>
                  <w:rPr/>
                </w:pPr>
                <w:r w:rsidDel="00000000" w:rsidR="00000000" w:rsidRPr="00000000">
                  <w:rPr>
                    <w:rtl w:val="0"/>
                  </w:rPr>
                  <w:t xml:space="preserve">cadastrarPL(dados)</w:t>
                </w:r>
              </w:p>
            </w:tc>
          </w:tr>
          <w:tr>
            <w:trPr>
              <w:cantSplit w:val="0"/>
              <w:tblHeader w:val="0"/>
            </w:trPr>
            <w:tc>
              <w:tcPr/>
              <w:p w:rsidR="00000000" w:rsidDel="00000000" w:rsidP="00000000" w:rsidRDefault="00000000" w:rsidRPr="00000000" w14:paraId="0000016F">
                <w:pPr>
                  <w:rPr/>
                </w:pPr>
                <w:r w:rsidDel="00000000" w:rsidR="00000000" w:rsidRPr="00000000">
                  <w:rPr>
                    <w:rtl w:val="0"/>
                  </w:rPr>
                  <w:t xml:space="preserve">Referências Cruzadas</w:t>
                </w:r>
              </w:p>
            </w:tc>
            <w:tc>
              <w:tcPr/>
              <w:p w:rsidR="00000000" w:rsidDel="00000000" w:rsidP="00000000" w:rsidRDefault="00000000" w:rsidRPr="00000000" w14:paraId="00000170">
                <w:pPr>
                  <w:rPr/>
                </w:pPr>
                <w:r w:rsidDel="00000000" w:rsidR="00000000" w:rsidRPr="00000000">
                  <w:rPr>
                    <w:rtl w:val="0"/>
                  </w:rPr>
                  <w:t xml:space="preserve">UC17 – Cadastrar PL</w:t>
                </w:r>
              </w:p>
            </w:tc>
          </w:tr>
          <w:tr>
            <w:trPr>
              <w:cantSplit w:val="0"/>
              <w:tblHeader w:val="0"/>
            </w:trPr>
            <w:tc>
              <w:tcPr/>
              <w:p w:rsidR="00000000" w:rsidDel="00000000" w:rsidP="00000000" w:rsidRDefault="00000000" w:rsidRPr="00000000" w14:paraId="00000171">
                <w:pPr>
                  <w:rPr/>
                </w:pPr>
                <w:r w:rsidDel="00000000" w:rsidR="00000000" w:rsidRPr="00000000">
                  <w:rPr>
                    <w:rtl w:val="0"/>
                  </w:rPr>
                  <w:t xml:space="preserve">Pré-condições</w:t>
                </w:r>
              </w:p>
            </w:tc>
            <w:tc>
              <w:tcPr/>
              <w:p w:rsidR="00000000" w:rsidDel="00000000" w:rsidP="00000000" w:rsidRDefault="00000000" w:rsidRPr="00000000" w14:paraId="00000172">
                <w:pPr>
                  <w:rPr/>
                </w:pPr>
                <w:r w:rsidDel="00000000" w:rsidR="00000000" w:rsidRPr="00000000">
                  <w:rPr>
                    <w:rtl w:val="0"/>
                  </w:rPr>
                  <w:t xml:space="preserve">Usuário autenticado</w:t>
                  <w:br w:type="textWrapping"/>
                  <w:t xml:space="preserve">Permissão CADASTRAR_PL</w:t>
                </w:r>
              </w:p>
            </w:tc>
          </w:tr>
          <w:tr>
            <w:trPr>
              <w:cantSplit w:val="0"/>
              <w:tblHeader w:val="0"/>
            </w:trPr>
            <w:tc>
              <w:tcPr/>
              <w:p w:rsidR="00000000" w:rsidDel="00000000" w:rsidP="00000000" w:rsidRDefault="00000000" w:rsidRPr="00000000" w14:paraId="00000173">
                <w:pPr>
                  <w:rPr/>
                </w:pPr>
                <w:r w:rsidDel="00000000" w:rsidR="00000000" w:rsidRPr="00000000">
                  <w:rPr>
                    <w:rtl w:val="0"/>
                  </w:rPr>
                  <w:t xml:space="preserve">Pós-condições</w:t>
                </w:r>
              </w:p>
            </w:tc>
            <w:tc>
              <w:tcPr/>
              <w:p w:rsidR="00000000" w:rsidDel="00000000" w:rsidP="00000000" w:rsidRDefault="00000000" w:rsidRPr="00000000" w14:paraId="00000174">
                <w:pPr>
                  <w:rPr/>
                </w:pPr>
                <w:r w:rsidDel="00000000" w:rsidR="00000000" w:rsidRPr="00000000">
                  <w:rPr>
                    <w:rtl w:val="0"/>
                  </w:rPr>
                  <w:t xml:space="preserve">PL cadastrado</w:t>
                </w:r>
              </w:p>
            </w:tc>
          </w:tr>
        </w:tbl>
      </w:sdtContent>
    </w:sdt>
    <w:p w:rsidR="00000000" w:rsidDel="00000000" w:rsidP="00000000" w:rsidRDefault="00000000" w:rsidRPr="00000000" w14:paraId="00000175">
      <w:pPr>
        <w:jc w:val="center"/>
        <w:rPr/>
      </w:pPr>
      <w:r w:rsidDel="00000000" w:rsidR="00000000" w:rsidRPr="00000000">
        <w:rPr>
          <w:sz w:val="20"/>
          <w:szCs w:val="20"/>
          <w:rtl w:val="0"/>
        </w:rPr>
        <w:t xml:space="preserve">Tabela 17 - Contrato de Operação: Cadastrar Projeto de Lei</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 Figura 12 demonstra a mudança de status de um PL já cadastrado. O sistema valida se o usuário tem permissão e se o novo status é válido. Em seguida, atualiza o registro. O DSS ilustra fluxo de sucesso e falhas por status inválido ou ausência de permissão. O Contrato de Operação equivalente é exibido na Tabela 18.</w:t>
      </w:r>
    </w:p>
    <w:p w:rsidR="00000000" w:rsidDel="00000000" w:rsidP="00000000" w:rsidRDefault="00000000" w:rsidRPr="00000000" w14:paraId="00000177">
      <w:pPr>
        <w:spacing w:line="360" w:lineRule="auto"/>
        <w:jc w:val="both"/>
        <w:rPr/>
      </w:pPr>
      <w:r w:rsidDel="00000000" w:rsidR="00000000" w:rsidRPr="00000000">
        <w:rPr/>
        <w:drawing>
          <wp:inline distB="114300" distT="114300" distL="114300" distR="114300">
            <wp:extent cx="5724525" cy="3990975"/>
            <wp:effectExtent b="0" l="0" r="0" t="0"/>
            <wp:docPr id="7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7245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sz w:val="20"/>
          <w:szCs w:val="20"/>
          <w:rtl w:val="0"/>
        </w:rPr>
        <w:t xml:space="preserve">Figura 12 - DSS: Atualizar Status do PL</w:t>
      </w:r>
      <w:r w:rsidDel="00000000" w:rsidR="00000000" w:rsidRPr="00000000">
        <w:rPr>
          <w:rtl w:val="0"/>
        </w:rPr>
      </w:r>
    </w:p>
    <w:sdt>
      <w:sdtPr>
        <w:lock w:val="contentLocked"/>
        <w:id w:val="-701016277"/>
        <w:tag w:val="goog_rdk_10"/>
      </w:sdtPr>
      <w:sdtContent>
        <w:tbl>
          <w:tblPr>
            <w:tblStyle w:val="Table1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79">
                <w:pPr>
                  <w:rPr/>
                </w:pPr>
                <w:r w:rsidDel="00000000" w:rsidR="00000000" w:rsidRPr="00000000">
                  <w:rPr>
                    <w:rtl w:val="0"/>
                  </w:rPr>
                  <w:t xml:space="preserve">Operação</w:t>
                </w:r>
              </w:p>
            </w:tc>
            <w:tc>
              <w:tcPr/>
              <w:p w:rsidR="00000000" w:rsidDel="00000000" w:rsidP="00000000" w:rsidRDefault="00000000" w:rsidRPr="00000000" w14:paraId="0000017A">
                <w:pPr>
                  <w:rPr/>
                </w:pPr>
                <w:r w:rsidDel="00000000" w:rsidR="00000000" w:rsidRPr="00000000">
                  <w:rPr>
                    <w:rtl w:val="0"/>
                  </w:rPr>
                  <w:t xml:space="preserve">atualizarStatusPL(id, status)</w:t>
                </w:r>
              </w:p>
            </w:tc>
          </w:tr>
          <w:tr>
            <w:trPr>
              <w:cantSplit w:val="0"/>
              <w:tblHeader w:val="0"/>
            </w:trPr>
            <w:tc>
              <w:tcPr/>
              <w:p w:rsidR="00000000" w:rsidDel="00000000" w:rsidP="00000000" w:rsidRDefault="00000000" w:rsidRPr="00000000" w14:paraId="0000017B">
                <w:pPr>
                  <w:rPr/>
                </w:pPr>
                <w:r w:rsidDel="00000000" w:rsidR="00000000" w:rsidRPr="00000000">
                  <w:rPr>
                    <w:rtl w:val="0"/>
                  </w:rPr>
                  <w:t xml:space="preserve">Referências Cruzadas</w:t>
                </w:r>
              </w:p>
            </w:tc>
            <w:tc>
              <w:tcPr/>
              <w:p w:rsidR="00000000" w:rsidDel="00000000" w:rsidP="00000000" w:rsidRDefault="00000000" w:rsidRPr="00000000" w14:paraId="0000017C">
                <w:pPr>
                  <w:rPr/>
                </w:pPr>
                <w:r w:rsidDel="00000000" w:rsidR="00000000" w:rsidRPr="00000000">
                  <w:rPr>
                    <w:rtl w:val="0"/>
                  </w:rPr>
                  <w:t xml:space="preserve">UC18 – Atualizar Status PL</w:t>
                </w:r>
              </w:p>
            </w:tc>
          </w:tr>
          <w:tr>
            <w:trPr>
              <w:cantSplit w:val="0"/>
              <w:tblHeader w:val="0"/>
            </w:trPr>
            <w:tc>
              <w:tcPr/>
              <w:p w:rsidR="00000000" w:rsidDel="00000000" w:rsidP="00000000" w:rsidRDefault="00000000" w:rsidRPr="00000000" w14:paraId="0000017D">
                <w:pPr>
                  <w:rPr/>
                </w:pPr>
                <w:r w:rsidDel="00000000" w:rsidR="00000000" w:rsidRPr="00000000">
                  <w:rPr>
                    <w:rtl w:val="0"/>
                  </w:rPr>
                  <w:t xml:space="preserve">Pré-condições</w:t>
                </w:r>
              </w:p>
            </w:tc>
            <w:tc>
              <w:tcPr/>
              <w:p w:rsidR="00000000" w:rsidDel="00000000" w:rsidP="00000000" w:rsidRDefault="00000000" w:rsidRPr="00000000" w14:paraId="0000017E">
                <w:pPr>
                  <w:rPr/>
                </w:pPr>
                <w:r w:rsidDel="00000000" w:rsidR="00000000" w:rsidRPr="00000000">
                  <w:rPr>
                    <w:rtl w:val="0"/>
                  </w:rPr>
                  <w:t xml:space="preserve">Usuário autenticado</w:t>
                  <w:br w:type="textWrapping"/>
                  <w:t xml:space="preserve">Permissão ATUALIZAR_STATUS_PL</w:t>
                </w:r>
              </w:p>
            </w:tc>
          </w:tr>
          <w:tr>
            <w:trPr>
              <w:cantSplit w:val="0"/>
              <w:tblHeader w:val="0"/>
            </w:trPr>
            <w:tc>
              <w:tcPr/>
              <w:p w:rsidR="00000000" w:rsidDel="00000000" w:rsidP="00000000" w:rsidRDefault="00000000" w:rsidRPr="00000000" w14:paraId="0000017F">
                <w:pPr>
                  <w:rPr/>
                </w:pPr>
                <w:r w:rsidDel="00000000" w:rsidR="00000000" w:rsidRPr="00000000">
                  <w:rPr>
                    <w:rtl w:val="0"/>
                  </w:rPr>
                  <w:t xml:space="preserve">Pós-condições</w:t>
                </w:r>
              </w:p>
            </w:tc>
            <w:tc>
              <w:tcPr/>
              <w:p w:rsidR="00000000" w:rsidDel="00000000" w:rsidP="00000000" w:rsidRDefault="00000000" w:rsidRPr="00000000" w14:paraId="00000180">
                <w:pPr>
                  <w:rPr/>
                </w:pPr>
                <w:r w:rsidDel="00000000" w:rsidR="00000000" w:rsidRPr="00000000">
                  <w:rPr>
                    <w:rtl w:val="0"/>
                  </w:rPr>
                  <w:t xml:space="preserve">Status atualizado</w:t>
                </w:r>
              </w:p>
            </w:tc>
          </w:tr>
        </w:tbl>
      </w:sdtContent>
    </w:sdt>
    <w:p w:rsidR="00000000" w:rsidDel="00000000" w:rsidP="00000000" w:rsidRDefault="00000000" w:rsidRPr="00000000" w14:paraId="00000181">
      <w:pPr>
        <w:jc w:val="center"/>
        <w:rPr/>
      </w:pPr>
      <w:r w:rsidDel="00000000" w:rsidR="00000000" w:rsidRPr="00000000">
        <w:rPr>
          <w:sz w:val="20"/>
          <w:szCs w:val="20"/>
          <w:rtl w:val="0"/>
        </w:rPr>
        <w:t xml:space="preserve">Tabela 18 - Contrato de Operação: Atualizar Status Projeto de Lei</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Na Figura 13, o ator cadastra uma nova emenda parlamentar. Depois da validação, os dados são persistidos e relacionados ao município. O DSS mostra o fluxo positivo e rejeições por campos obrigatórios faltantes ou vínculo com cidade inexistente, a Tabela 19 exibe o contrato de operação equivalente ao diagrama.</w:t>
      </w:r>
    </w:p>
    <w:p w:rsidR="00000000" w:rsidDel="00000000" w:rsidP="00000000" w:rsidRDefault="00000000" w:rsidRPr="00000000" w14:paraId="00000183">
      <w:pPr>
        <w:spacing w:line="360" w:lineRule="auto"/>
        <w:jc w:val="both"/>
        <w:rPr/>
      </w:pPr>
      <w:r w:rsidDel="00000000" w:rsidR="00000000" w:rsidRPr="00000000">
        <w:rPr/>
        <w:drawing>
          <wp:inline distB="114300" distT="114300" distL="114300" distR="114300">
            <wp:extent cx="5648325" cy="3990975"/>
            <wp:effectExtent b="0" l="0" r="0" t="0"/>
            <wp:docPr id="124" name="image109.png"/>
            <a:graphic>
              <a:graphicData uri="http://schemas.openxmlformats.org/drawingml/2006/picture">
                <pic:pic>
                  <pic:nvPicPr>
                    <pic:cNvPr id="0" name="image109.png"/>
                    <pic:cNvPicPr preferRelativeResize="0"/>
                  </pic:nvPicPr>
                  <pic:blipFill>
                    <a:blip r:embed="rId23"/>
                    <a:srcRect b="0" l="0" r="0" t="0"/>
                    <a:stretch>
                      <a:fillRect/>
                    </a:stretch>
                  </pic:blipFill>
                  <pic:spPr>
                    <a:xfrm>
                      <a:off x="0" y="0"/>
                      <a:ext cx="56483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sz w:val="20"/>
          <w:szCs w:val="20"/>
          <w:rtl w:val="0"/>
        </w:rPr>
        <w:t xml:space="preserve">Figura 13 - DSS: Cadastrar Emenda</w:t>
      </w:r>
      <w:r w:rsidDel="00000000" w:rsidR="00000000" w:rsidRPr="00000000">
        <w:rPr>
          <w:rtl w:val="0"/>
        </w:rPr>
      </w:r>
    </w:p>
    <w:sdt>
      <w:sdtPr>
        <w:lock w:val="contentLocked"/>
        <w:id w:val="816040898"/>
        <w:tag w:val="goog_rdk_11"/>
      </w:sdtPr>
      <w:sdtContent>
        <w:tbl>
          <w:tblPr>
            <w:tblStyle w:val="Table19"/>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85">
                <w:pPr>
                  <w:rPr/>
                </w:pPr>
                <w:r w:rsidDel="00000000" w:rsidR="00000000" w:rsidRPr="00000000">
                  <w:rPr>
                    <w:rtl w:val="0"/>
                  </w:rPr>
                  <w:t xml:space="preserve">Operação</w:t>
                </w:r>
              </w:p>
            </w:tc>
            <w:tc>
              <w:tcPr/>
              <w:p w:rsidR="00000000" w:rsidDel="00000000" w:rsidP="00000000" w:rsidRDefault="00000000" w:rsidRPr="00000000" w14:paraId="00000186">
                <w:pPr>
                  <w:rPr/>
                </w:pPr>
                <w:r w:rsidDel="00000000" w:rsidR="00000000" w:rsidRPr="00000000">
                  <w:rPr>
                    <w:rtl w:val="0"/>
                  </w:rPr>
                  <w:t xml:space="preserve">cadastrarEmenda(dados)</w:t>
                </w:r>
              </w:p>
            </w:tc>
          </w:tr>
          <w:tr>
            <w:trPr>
              <w:cantSplit w:val="0"/>
              <w:tblHeader w:val="0"/>
            </w:trPr>
            <w:tc>
              <w:tcPr/>
              <w:p w:rsidR="00000000" w:rsidDel="00000000" w:rsidP="00000000" w:rsidRDefault="00000000" w:rsidRPr="00000000" w14:paraId="00000187">
                <w:pPr>
                  <w:rPr/>
                </w:pPr>
                <w:r w:rsidDel="00000000" w:rsidR="00000000" w:rsidRPr="00000000">
                  <w:rPr>
                    <w:rtl w:val="0"/>
                  </w:rPr>
                  <w:t xml:space="preserve">Referências Cruzadas</w:t>
                </w:r>
              </w:p>
            </w:tc>
            <w:tc>
              <w:tcPr/>
              <w:p w:rsidR="00000000" w:rsidDel="00000000" w:rsidP="00000000" w:rsidRDefault="00000000" w:rsidRPr="00000000" w14:paraId="00000188">
                <w:pPr>
                  <w:rPr/>
                </w:pPr>
                <w:r w:rsidDel="00000000" w:rsidR="00000000" w:rsidRPr="00000000">
                  <w:rPr>
                    <w:rtl w:val="0"/>
                  </w:rPr>
                  <w:t xml:space="preserve">UC21 – Cadastrar Emenda</w:t>
                </w:r>
              </w:p>
            </w:tc>
          </w:tr>
          <w:tr>
            <w:trPr>
              <w:cantSplit w:val="0"/>
              <w:tblHeader w:val="0"/>
            </w:trPr>
            <w:tc>
              <w:tcPr/>
              <w:p w:rsidR="00000000" w:rsidDel="00000000" w:rsidP="00000000" w:rsidRDefault="00000000" w:rsidRPr="00000000" w14:paraId="00000189">
                <w:pPr>
                  <w:rPr/>
                </w:pPr>
                <w:r w:rsidDel="00000000" w:rsidR="00000000" w:rsidRPr="00000000">
                  <w:rPr>
                    <w:rtl w:val="0"/>
                  </w:rPr>
                  <w:t xml:space="preserve">Pré-condições</w:t>
                </w:r>
              </w:p>
            </w:tc>
            <w:tc>
              <w:tcPr/>
              <w:p w:rsidR="00000000" w:rsidDel="00000000" w:rsidP="00000000" w:rsidRDefault="00000000" w:rsidRPr="00000000" w14:paraId="0000018A">
                <w:pPr>
                  <w:rPr/>
                </w:pPr>
                <w:r w:rsidDel="00000000" w:rsidR="00000000" w:rsidRPr="00000000">
                  <w:rPr>
                    <w:rtl w:val="0"/>
                  </w:rPr>
                  <w:t xml:space="preserve">Usuário autenticado</w:t>
                  <w:br w:type="textWrapping"/>
                  <w:t xml:space="preserve">Permissão CADASTRAR_EMENDA</w:t>
                </w:r>
              </w:p>
            </w:tc>
          </w:tr>
          <w:tr>
            <w:trPr>
              <w:cantSplit w:val="0"/>
              <w:tblHeader w:val="0"/>
            </w:trPr>
            <w:tc>
              <w:tcPr/>
              <w:p w:rsidR="00000000" w:rsidDel="00000000" w:rsidP="00000000" w:rsidRDefault="00000000" w:rsidRPr="00000000" w14:paraId="0000018B">
                <w:pPr>
                  <w:rPr/>
                </w:pPr>
                <w:r w:rsidDel="00000000" w:rsidR="00000000" w:rsidRPr="00000000">
                  <w:rPr>
                    <w:rtl w:val="0"/>
                  </w:rPr>
                  <w:t xml:space="preserve">Pós-condições</w:t>
                </w:r>
              </w:p>
            </w:tc>
            <w:tc>
              <w:tcPr/>
              <w:p w:rsidR="00000000" w:rsidDel="00000000" w:rsidP="00000000" w:rsidRDefault="00000000" w:rsidRPr="00000000" w14:paraId="0000018C">
                <w:pPr>
                  <w:rPr/>
                </w:pPr>
                <w:r w:rsidDel="00000000" w:rsidR="00000000" w:rsidRPr="00000000">
                  <w:rPr>
                    <w:rtl w:val="0"/>
                  </w:rPr>
                  <w:t xml:space="preserve">Emenda cadastrada</w:t>
                </w:r>
              </w:p>
            </w:tc>
          </w:tr>
        </w:tbl>
      </w:sdtContent>
    </w:sdt>
    <w:p w:rsidR="00000000" w:rsidDel="00000000" w:rsidP="00000000" w:rsidRDefault="00000000" w:rsidRPr="00000000" w14:paraId="0000018D">
      <w:pPr>
        <w:jc w:val="center"/>
        <w:rPr/>
      </w:pPr>
      <w:r w:rsidDel="00000000" w:rsidR="00000000" w:rsidRPr="00000000">
        <w:rPr>
          <w:sz w:val="20"/>
          <w:szCs w:val="20"/>
          <w:rtl w:val="0"/>
        </w:rPr>
        <w:t xml:space="preserve">Tabela 19 - Contrato de Operação: Autenticar no Sistema</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 Figura 14 apresenta a atualização de status de uma emenda e a Tabela 20 o contrato de operação desse fluxo. O sistema exige permissão específica, valida o novo status e registra a alteração. O DSS contempla fluxo normal e erro por transição inválida ou permissão insuficiente.</w:t>
      </w:r>
    </w:p>
    <w:p w:rsidR="00000000" w:rsidDel="00000000" w:rsidP="00000000" w:rsidRDefault="00000000" w:rsidRPr="00000000" w14:paraId="0000018F">
      <w:pPr>
        <w:spacing w:line="360" w:lineRule="auto"/>
        <w:jc w:val="both"/>
        <w:rPr/>
      </w:pPr>
      <w:r w:rsidDel="00000000" w:rsidR="00000000" w:rsidRPr="00000000">
        <w:rPr/>
        <w:drawing>
          <wp:inline distB="114300" distT="114300" distL="114300" distR="114300">
            <wp:extent cx="6126480" cy="3657600"/>
            <wp:effectExtent b="0" l="0" r="0" t="0"/>
            <wp:docPr id="71"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612648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sz w:val="20"/>
          <w:szCs w:val="20"/>
          <w:rtl w:val="0"/>
        </w:rPr>
        <w:t xml:space="preserve">Figura 14 - DSS2: Atualizar Status da Emenda</w:t>
      </w:r>
      <w:r w:rsidDel="00000000" w:rsidR="00000000" w:rsidRPr="00000000">
        <w:rPr>
          <w:rtl w:val="0"/>
        </w:rPr>
      </w:r>
    </w:p>
    <w:sdt>
      <w:sdtPr>
        <w:lock w:val="contentLocked"/>
        <w:id w:val="169275459"/>
        <w:tag w:val="goog_rdk_12"/>
      </w:sdtPr>
      <w:sdtContent>
        <w:tbl>
          <w:tblPr>
            <w:tblStyle w:val="Table20"/>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91">
                <w:pPr>
                  <w:rPr/>
                </w:pPr>
                <w:r w:rsidDel="00000000" w:rsidR="00000000" w:rsidRPr="00000000">
                  <w:rPr>
                    <w:rtl w:val="0"/>
                  </w:rPr>
                  <w:t xml:space="preserve">Operação</w:t>
                </w:r>
              </w:p>
            </w:tc>
            <w:tc>
              <w:tcPr/>
              <w:p w:rsidR="00000000" w:rsidDel="00000000" w:rsidP="00000000" w:rsidRDefault="00000000" w:rsidRPr="00000000" w14:paraId="00000192">
                <w:pPr>
                  <w:rPr/>
                </w:pPr>
                <w:r w:rsidDel="00000000" w:rsidR="00000000" w:rsidRPr="00000000">
                  <w:rPr>
                    <w:rtl w:val="0"/>
                  </w:rPr>
                  <w:t xml:space="preserve">atualizarStatusEmenda(id, status)</w:t>
                </w:r>
              </w:p>
            </w:tc>
          </w:tr>
          <w:tr>
            <w:trPr>
              <w:cantSplit w:val="0"/>
              <w:tblHeader w:val="0"/>
            </w:trPr>
            <w:tc>
              <w:tcPr/>
              <w:p w:rsidR="00000000" w:rsidDel="00000000" w:rsidP="00000000" w:rsidRDefault="00000000" w:rsidRPr="00000000" w14:paraId="00000193">
                <w:pPr>
                  <w:rPr/>
                </w:pPr>
                <w:r w:rsidDel="00000000" w:rsidR="00000000" w:rsidRPr="00000000">
                  <w:rPr>
                    <w:rtl w:val="0"/>
                  </w:rPr>
                  <w:t xml:space="preserve">Referências Cruzadas</w:t>
                </w:r>
              </w:p>
            </w:tc>
            <w:tc>
              <w:tcPr/>
              <w:p w:rsidR="00000000" w:rsidDel="00000000" w:rsidP="00000000" w:rsidRDefault="00000000" w:rsidRPr="00000000" w14:paraId="00000194">
                <w:pPr>
                  <w:rPr/>
                </w:pPr>
                <w:r w:rsidDel="00000000" w:rsidR="00000000" w:rsidRPr="00000000">
                  <w:rPr>
                    <w:rtl w:val="0"/>
                  </w:rPr>
                  <w:t xml:space="preserve">UC22 – Atualizar Status da Emenda</w:t>
                </w:r>
              </w:p>
            </w:tc>
          </w:tr>
          <w:tr>
            <w:trPr>
              <w:cantSplit w:val="0"/>
              <w:tblHeader w:val="0"/>
            </w:trPr>
            <w:tc>
              <w:tcPr/>
              <w:p w:rsidR="00000000" w:rsidDel="00000000" w:rsidP="00000000" w:rsidRDefault="00000000" w:rsidRPr="00000000" w14:paraId="00000195">
                <w:pPr>
                  <w:rPr/>
                </w:pPr>
                <w:r w:rsidDel="00000000" w:rsidR="00000000" w:rsidRPr="00000000">
                  <w:rPr>
                    <w:rtl w:val="0"/>
                  </w:rPr>
                  <w:t xml:space="preserve">Pré-condições</w:t>
                </w:r>
              </w:p>
            </w:tc>
            <w:tc>
              <w:tcPr/>
              <w:p w:rsidR="00000000" w:rsidDel="00000000" w:rsidP="00000000" w:rsidRDefault="00000000" w:rsidRPr="00000000" w14:paraId="00000196">
                <w:pPr>
                  <w:rPr/>
                </w:pPr>
                <w:r w:rsidDel="00000000" w:rsidR="00000000" w:rsidRPr="00000000">
                  <w:rPr>
                    <w:rtl w:val="0"/>
                  </w:rPr>
                  <w:t xml:space="preserve">Usuário autenticado</w:t>
                  <w:br w:type="textWrapping"/>
                  <w:t xml:space="preserve">Permissão ATUALIZAR_STATUS_EMENDA</w:t>
                </w:r>
              </w:p>
            </w:tc>
          </w:tr>
          <w:tr>
            <w:trPr>
              <w:cantSplit w:val="0"/>
              <w:tblHeader w:val="0"/>
            </w:trPr>
            <w:tc>
              <w:tcPr/>
              <w:p w:rsidR="00000000" w:rsidDel="00000000" w:rsidP="00000000" w:rsidRDefault="00000000" w:rsidRPr="00000000" w14:paraId="00000197">
                <w:pPr>
                  <w:rPr/>
                </w:pPr>
                <w:r w:rsidDel="00000000" w:rsidR="00000000" w:rsidRPr="00000000">
                  <w:rPr>
                    <w:rtl w:val="0"/>
                  </w:rPr>
                  <w:t xml:space="preserve">Pós-condições</w:t>
                </w:r>
              </w:p>
            </w:tc>
            <w:tc>
              <w:tcPr/>
              <w:p w:rsidR="00000000" w:rsidDel="00000000" w:rsidP="00000000" w:rsidRDefault="00000000" w:rsidRPr="00000000" w14:paraId="00000198">
                <w:pPr>
                  <w:rPr/>
                </w:pPr>
                <w:r w:rsidDel="00000000" w:rsidR="00000000" w:rsidRPr="00000000">
                  <w:rPr>
                    <w:rtl w:val="0"/>
                  </w:rPr>
                  <w:t xml:space="preserve">Status atualizado</w:t>
                </w:r>
              </w:p>
            </w:tc>
          </w:tr>
        </w:tbl>
      </w:sdtContent>
    </w:sdt>
    <w:p w:rsidR="00000000" w:rsidDel="00000000" w:rsidP="00000000" w:rsidRDefault="00000000" w:rsidRPr="00000000" w14:paraId="00000199">
      <w:pPr>
        <w:jc w:val="center"/>
        <w:rPr/>
      </w:pPr>
      <w:r w:rsidDel="00000000" w:rsidR="00000000" w:rsidRPr="00000000">
        <w:rPr>
          <w:sz w:val="20"/>
          <w:szCs w:val="20"/>
          <w:rtl w:val="0"/>
        </w:rPr>
        <w:t xml:space="preserve">Tabela 20 - Contrato de Operação: Atualizar Status Emenda</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Como mostra a Figura 15, uma demanda é aberta pelo usuário. O sistema valida permissões, cria a demanda com status inicial e registra automaticamente um histórico de criação. O diagrama considera falhas como campos obrigatórios vazios e abaixo está a Tabela 21 referente ao Contrato de Operação deste fluxo..</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drawing>
          <wp:inline distB="114300" distT="114300" distL="114300" distR="114300">
            <wp:extent cx="6126480" cy="4076700"/>
            <wp:effectExtent b="0" l="0" r="0" t="0"/>
            <wp:docPr id="65"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612648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Calibri" w:cs="Calibri" w:eastAsia="Calibri" w:hAnsi="Calibri"/>
          <w:color w:val="4f81bd"/>
          <w:sz w:val="26"/>
          <w:szCs w:val="26"/>
        </w:rPr>
      </w:pPr>
      <w:r w:rsidDel="00000000" w:rsidR="00000000" w:rsidRPr="00000000">
        <w:rPr>
          <w:sz w:val="20"/>
          <w:szCs w:val="20"/>
          <w:rtl w:val="0"/>
        </w:rPr>
        <w:t xml:space="preserve">Figura 15 - DSS: Abrir Demanda</w:t>
      </w:r>
      <w:r w:rsidDel="00000000" w:rsidR="00000000" w:rsidRPr="00000000">
        <w:rPr>
          <w:rtl w:val="0"/>
        </w:rPr>
      </w:r>
    </w:p>
    <w:sdt>
      <w:sdtPr>
        <w:lock w:val="contentLocked"/>
        <w:id w:val="-2045072739"/>
        <w:tag w:val="goog_rdk_13"/>
      </w:sdtPr>
      <w:sdtContent>
        <w:tbl>
          <w:tblPr>
            <w:tblStyle w:val="Table21"/>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9E">
                <w:pPr>
                  <w:rPr/>
                </w:pPr>
                <w:r w:rsidDel="00000000" w:rsidR="00000000" w:rsidRPr="00000000">
                  <w:rPr>
                    <w:rtl w:val="0"/>
                  </w:rPr>
                  <w:t xml:space="preserve">Operação</w:t>
                </w:r>
              </w:p>
            </w:tc>
            <w:tc>
              <w:tcPr/>
              <w:p w:rsidR="00000000" w:rsidDel="00000000" w:rsidP="00000000" w:rsidRDefault="00000000" w:rsidRPr="00000000" w14:paraId="0000019F">
                <w:pPr>
                  <w:rPr/>
                </w:pPr>
                <w:r w:rsidDel="00000000" w:rsidR="00000000" w:rsidRPr="00000000">
                  <w:rPr>
                    <w:rtl w:val="0"/>
                  </w:rPr>
                  <w:t xml:space="preserve">abrirDemanda(dados)</w:t>
                </w:r>
              </w:p>
            </w:tc>
          </w:tr>
          <w:tr>
            <w:trPr>
              <w:cantSplit w:val="0"/>
              <w:tblHeader w:val="0"/>
            </w:trPr>
            <w:tc>
              <w:tcPr/>
              <w:p w:rsidR="00000000" w:rsidDel="00000000" w:rsidP="00000000" w:rsidRDefault="00000000" w:rsidRPr="00000000" w14:paraId="000001A0">
                <w:pPr>
                  <w:rPr/>
                </w:pPr>
                <w:r w:rsidDel="00000000" w:rsidR="00000000" w:rsidRPr="00000000">
                  <w:rPr>
                    <w:rtl w:val="0"/>
                  </w:rPr>
                  <w:t xml:space="preserve">Referências Cruzadas</w:t>
                </w:r>
              </w:p>
            </w:tc>
            <w:tc>
              <w:tcPr/>
              <w:p w:rsidR="00000000" w:rsidDel="00000000" w:rsidP="00000000" w:rsidRDefault="00000000" w:rsidRPr="00000000" w14:paraId="000001A1">
                <w:pPr>
                  <w:rPr/>
                </w:pPr>
                <w:r w:rsidDel="00000000" w:rsidR="00000000" w:rsidRPr="00000000">
                  <w:rPr>
                    <w:rtl w:val="0"/>
                  </w:rPr>
                  <w:t xml:space="preserve">UC27 – Abrir Demanda</w:t>
                </w:r>
              </w:p>
            </w:tc>
          </w:tr>
          <w:tr>
            <w:trPr>
              <w:cantSplit w:val="0"/>
              <w:tblHeader w:val="0"/>
            </w:trPr>
            <w:tc>
              <w:tcPr/>
              <w:p w:rsidR="00000000" w:rsidDel="00000000" w:rsidP="00000000" w:rsidRDefault="00000000" w:rsidRPr="00000000" w14:paraId="000001A2">
                <w:pPr>
                  <w:rPr/>
                </w:pPr>
                <w:r w:rsidDel="00000000" w:rsidR="00000000" w:rsidRPr="00000000">
                  <w:rPr>
                    <w:rtl w:val="0"/>
                  </w:rPr>
                  <w:t xml:space="preserve">Pré-condições</w:t>
                </w:r>
              </w:p>
            </w:tc>
            <w:tc>
              <w:tcPr/>
              <w:p w:rsidR="00000000" w:rsidDel="00000000" w:rsidP="00000000" w:rsidRDefault="00000000" w:rsidRPr="00000000" w14:paraId="000001A3">
                <w:pPr>
                  <w:rPr/>
                </w:pPr>
                <w:r w:rsidDel="00000000" w:rsidR="00000000" w:rsidRPr="00000000">
                  <w:rPr>
                    <w:rtl w:val="0"/>
                  </w:rPr>
                  <w:t xml:space="preserve">Usuário autenticado</w:t>
                  <w:br w:type="textWrapping"/>
                  <w:t xml:space="preserve">Permissão CRIAR_DEMANDA</w:t>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Pós-condições</w:t>
                </w:r>
              </w:p>
            </w:tc>
            <w:tc>
              <w:tcPr/>
              <w:p w:rsidR="00000000" w:rsidDel="00000000" w:rsidP="00000000" w:rsidRDefault="00000000" w:rsidRPr="00000000" w14:paraId="000001A5">
                <w:pPr>
                  <w:rPr/>
                </w:pPr>
                <w:r w:rsidDel="00000000" w:rsidR="00000000" w:rsidRPr="00000000">
                  <w:rPr>
                    <w:rtl w:val="0"/>
                  </w:rPr>
                  <w:t xml:space="preserve">Demanda criada</w:t>
                  <w:br w:type="textWrapping"/>
                  <w:t xml:space="preserve">Histórico registrado</w:t>
                </w:r>
              </w:p>
            </w:tc>
          </w:tr>
        </w:tbl>
      </w:sdtContent>
    </w:sdt>
    <w:p w:rsidR="00000000" w:rsidDel="00000000" w:rsidP="00000000" w:rsidRDefault="00000000" w:rsidRPr="00000000" w14:paraId="000001A6">
      <w:pPr>
        <w:jc w:val="center"/>
        <w:rPr/>
      </w:pPr>
      <w:r w:rsidDel="00000000" w:rsidR="00000000" w:rsidRPr="00000000">
        <w:rPr>
          <w:sz w:val="20"/>
          <w:szCs w:val="20"/>
          <w:rtl w:val="0"/>
        </w:rPr>
        <w:t xml:space="preserve">Tabela 21 - Contrato de Operação: Abrir Demanda</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 Figura 16 descreve quando o usuário atribui um responsável a uma demanda. O sistema verifica permissões, atualiza a demanda e registra a mudança no histórico. O DSS mostra erros por usuário inexistente ou demanda inválida. A Tabela 22 exibe o Contrato de Operações equivalente a operação.</w:t>
      </w:r>
    </w:p>
    <w:p w:rsidR="00000000" w:rsidDel="00000000" w:rsidP="00000000" w:rsidRDefault="00000000" w:rsidRPr="00000000" w14:paraId="000001A8">
      <w:pPr>
        <w:spacing w:line="360" w:lineRule="auto"/>
        <w:jc w:val="both"/>
        <w:rPr/>
      </w:pPr>
      <w:r w:rsidDel="00000000" w:rsidR="00000000" w:rsidRPr="00000000">
        <w:rPr/>
        <w:drawing>
          <wp:inline distB="114300" distT="114300" distL="114300" distR="114300">
            <wp:extent cx="6126480" cy="3200400"/>
            <wp:effectExtent b="0" l="0" r="0" t="0"/>
            <wp:docPr id="1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1264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sz w:val="20"/>
          <w:szCs w:val="20"/>
          <w:rtl w:val="0"/>
        </w:rPr>
        <w:t xml:space="preserve">Figura 16 - DSS: Atribuir Responsável</w:t>
      </w:r>
      <w:r w:rsidDel="00000000" w:rsidR="00000000" w:rsidRPr="00000000">
        <w:rPr>
          <w:rtl w:val="0"/>
        </w:rPr>
      </w:r>
    </w:p>
    <w:p w:rsidR="00000000" w:rsidDel="00000000" w:rsidP="00000000" w:rsidRDefault="00000000" w:rsidRPr="00000000" w14:paraId="000001AA">
      <w:pPr>
        <w:pStyle w:val="Heading2"/>
        <w:spacing w:after="0" w:before="200" w:line="276" w:lineRule="auto"/>
        <w:jc w:val="left"/>
        <w:rPr>
          <w:rFonts w:ascii="Calibri" w:cs="Calibri" w:eastAsia="Calibri" w:hAnsi="Calibri"/>
          <w:color w:val="4f81bd"/>
          <w:sz w:val="26"/>
          <w:szCs w:val="26"/>
        </w:rPr>
      </w:pPr>
      <w:bookmarkStart w:colFirst="0" w:colLast="0" w:name="_heading=h.e0fotksihtdb" w:id="17"/>
      <w:bookmarkEnd w:id="17"/>
      <w:r w:rsidDel="00000000" w:rsidR="00000000" w:rsidRPr="00000000">
        <w:rPr>
          <w:rtl w:val="0"/>
        </w:rPr>
      </w:r>
    </w:p>
    <w:sdt>
      <w:sdtPr>
        <w:lock w:val="contentLocked"/>
        <w:id w:val="-359489000"/>
        <w:tag w:val="goog_rdk_14"/>
      </w:sdtPr>
      <w:sdtContent>
        <w:tbl>
          <w:tblPr>
            <w:tblStyle w:val="Table22"/>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AB">
                <w:pPr>
                  <w:rPr/>
                </w:pPr>
                <w:r w:rsidDel="00000000" w:rsidR="00000000" w:rsidRPr="00000000">
                  <w:rPr>
                    <w:rtl w:val="0"/>
                  </w:rPr>
                  <w:t xml:space="preserve">Operação</w:t>
                </w:r>
              </w:p>
            </w:tc>
            <w:tc>
              <w:tcPr/>
              <w:p w:rsidR="00000000" w:rsidDel="00000000" w:rsidP="00000000" w:rsidRDefault="00000000" w:rsidRPr="00000000" w14:paraId="000001AC">
                <w:pPr>
                  <w:rPr/>
                </w:pPr>
                <w:r w:rsidDel="00000000" w:rsidR="00000000" w:rsidRPr="00000000">
                  <w:rPr>
                    <w:rtl w:val="0"/>
                  </w:rPr>
                  <w:t xml:space="preserve">atribuirResponsavel(id, usuario)</w:t>
                </w:r>
              </w:p>
            </w:tc>
          </w:tr>
          <w:tr>
            <w:trPr>
              <w:cantSplit w:val="0"/>
              <w:tblHeader w:val="0"/>
            </w:trPr>
            <w:tc>
              <w:tcPr/>
              <w:p w:rsidR="00000000" w:rsidDel="00000000" w:rsidP="00000000" w:rsidRDefault="00000000" w:rsidRPr="00000000" w14:paraId="000001AD">
                <w:pPr>
                  <w:rPr/>
                </w:pPr>
                <w:r w:rsidDel="00000000" w:rsidR="00000000" w:rsidRPr="00000000">
                  <w:rPr>
                    <w:rtl w:val="0"/>
                  </w:rPr>
                  <w:t xml:space="preserve">Referências Cruzadas</w:t>
                </w:r>
              </w:p>
            </w:tc>
            <w:tc>
              <w:tcPr/>
              <w:p w:rsidR="00000000" w:rsidDel="00000000" w:rsidP="00000000" w:rsidRDefault="00000000" w:rsidRPr="00000000" w14:paraId="000001AE">
                <w:pPr>
                  <w:rPr/>
                </w:pPr>
                <w:r w:rsidDel="00000000" w:rsidR="00000000" w:rsidRPr="00000000">
                  <w:rPr>
                    <w:rtl w:val="0"/>
                  </w:rPr>
                  <w:t xml:space="preserve">UC30 – Atribuir Responsável</w:t>
                </w:r>
              </w:p>
            </w:tc>
          </w:tr>
          <w:tr>
            <w:trPr>
              <w:cantSplit w:val="0"/>
              <w:tblHeader w:val="0"/>
            </w:trPr>
            <w:tc>
              <w:tcPr/>
              <w:p w:rsidR="00000000" w:rsidDel="00000000" w:rsidP="00000000" w:rsidRDefault="00000000" w:rsidRPr="00000000" w14:paraId="000001AF">
                <w:pPr>
                  <w:rPr/>
                </w:pPr>
                <w:r w:rsidDel="00000000" w:rsidR="00000000" w:rsidRPr="00000000">
                  <w:rPr>
                    <w:rtl w:val="0"/>
                  </w:rPr>
                  <w:t xml:space="preserve">Pré-condições</w:t>
                </w:r>
              </w:p>
            </w:tc>
            <w:tc>
              <w:tcPr/>
              <w:p w:rsidR="00000000" w:rsidDel="00000000" w:rsidP="00000000" w:rsidRDefault="00000000" w:rsidRPr="00000000" w14:paraId="000001B0">
                <w:pPr>
                  <w:rPr/>
                </w:pPr>
                <w:r w:rsidDel="00000000" w:rsidR="00000000" w:rsidRPr="00000000">
                  <w:rPr>
                    <w:rtl w:val="0"/>
                  </w:rPr>
                  <w:t xml:space="preserve">Usuário autenticado</w:t>
                  <w:br w:type="textWrapping"/>
                  <w:t xml:space="preserve">Permissão ATRIBUIR_RESPONSAVEL</w:t>
                </w:r>
              </w:p>
            </w:tc>
          </w:tr>
          <w:tr>
            <w:trPr>
              <w:cantSplit w:val="0"/>
              <w:tblHeader w:val="0"/>
            </w:trPr>
            <w:tc>
              <w:tcPr/>
              <w:p w:rsidR="00000000" w:rsidDel="00000000" w:rsidP="00000000" w:rsidRDefault="00000000" w:rsidRPr="00000000" w14:paraId="000001B1">
                <w:pPr>
                  <w:rPr/>
                </w:pPr>
                <w:r w:rsidDel="00000000" w:rsidR="00000000" w:rsidRPr="00000000">
                  <w:rPr>
                    <w:rtl w:val="0"/>
                  </w:rPr>
                  <w:t xml:space="preserve">Pós-condições</w:t>
                </w:r>
              </w:p>
            </w:tc>
            <w:tc>
              <w:tcPr/>
              <w:p w:rsidR="00000000" w:rsidDel="00000000" w:rsidP="00000000" w:rsidRDefault="00000000" w:rsidRPr="00000000" w14:paraId="000001B2">
                <w:pPr>
                  <w:rPr/>
                </w:pPr>
                <w:r w:rsidDel="00000000" w:rsidR="00000000" w:rsidRPr="00000000">
                  <w:rPr>
                    <w:rtl w:val="0"/>
                  </w:rPr>
                  <w:t xml:space="preserve">Responsável definido</w:t>
                  <w:br w:type="textWrapping"/>
                  <w:t xml:space="preserve">Histórico registrado</w:t>
                </w:r>
              </w:p>
            </w:tc>
          </w:tr>
        </w:tbl>
      </w:sdtContent>
    </w:sdt>
    <w:p w:rsidR="00000000" w:rsidDel="00000000" w:rsidP="00000000" w:rsidRDefault="00000000" w:rsidRPr="00000000" w14:paraId="000001B3">
      <w:pPr>
        <w:jc w:val="center"/>
        <w:rPr/>
      </w:pPr>
      <w:r w:rsidDel="00000000" w:rsidR="00000000" w:rsidRPr="00000000">
        <w:rPr>
          <w:sz w:val="20"/>
          <w:szCs w:val="20"/>
          <w:rtl w:val="0"/>
        </w:rPr>
        <w:t xml:space="preserve">Tabela 22 - Contrato de Operação: Atribuir Responsável</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 Figura 17 demonstra o momento em que dados de uma pessoa atendida são associados a uma demanda e a Tabela 23 o contrato de operação equivalente. Após validações, a informação é gravada e registrada no histórico. O DSS contempla casos de sucesso e inconsistências nos dados da pessoa.</w:t>
      </w:r>
    </w:p>
    <w:p w:rsidR="00000000" w:rsidDel="00000000" w:rsidP="00000000" w:rsidRDefault="00000000" w:rsidRPr="00000000" w14:paraId="000001B5">
      <w:pPr>
        <w:spacing w:line="360" w:lineRule="auto"/>
        <w:jc w:val="both"/>
        <w:rPr/>
      </w:pPr>
      <w:r w:rsidDel="00000000" w:rsidR="00000000" w:rsidRPr="00000000">
        <w:rPr/>
        <w:drawing>
          <wp:inline distB="114300" distT="114300" distL="114300" distR="114300">
            <wp:extent cx="6126480" cy="2882900"/>
            <wp:effectExtent b="0" l="0" r="0" t="0"/>
            <wp:docPr id="2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264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sz w:val="20"/>
          <w:szCs w:val="20"/>
          <w:rtl w:val="0"/>
        </w:rPr>
        <w:t xml:space="preserve">Figura 17 - DSS: Registrar Pessoa Atendida</w:t>
      </w:r>
      <w:r w:rsidDel="00000000" w:rsidR="00000000" w:rsidRPr="00000000">
        <w:rPr>
          <w:rtl w:val="0"/>
        </w:rPr>
      </w:r>
    </w:p>
    <w:sdt>
      <w:sdtPr>
        <w:lock w:val="contentLocked"/>
        <w:id w:val="-1408751598"/>
        <w:tag w:val="goog_rdk_15"/>
      </w:sdtPr>
      <w:sdtContent>
        <w:tbl>
          <w:tblPr>
            <w:tblStyle w:val="Table2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B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B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registrarPessoaAtendida(id, dadosPessoa)</w:t>
                </w:r>
              </w:p>
            </w:tc>
          </w:tr>
          <w:tr>
            <w:trPr>
              <w:cantSplit w:val="0"/>
              <w:tblHeader w:val="0"/>
            </w:trPr>
            <w:tc>
              <w:tcPr/>
              <w:p w:rsidR="00000000" w:rsidDel="00000000" w:rsidP="00000000" w:rsidRDefault="00000000" w:rsidRPr="00000000" w14:paraId="000001B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B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UC31 – Registrar Pessoa Atendida</w:t>
                </w:r>
              </w:p>
            </w:tc>
          </w:tr>
          <w:tr>
            <w:trPr>
              <w:cantSplit w:val="0"/>
              <w:tblHeader w:val="0"/>
            </w:trPr>
            <w:tc>
              <w:tcPr/>
              <w:p w:rsidR="00000000" w:rsidDel="00000000" w:rsidP="00000000" w:rsidRDefault="00000000" w:rsidRPr="00000000" w14:paraId="000001B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B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REGISTRAR_PESSOA</w:t>
                </w:r>
              </w:p>
            </w:tc>
          </w:tr>
          <w:tr>
            <w:trPr>
              <w:cantSplit w:val="0"/>
              <w:tblHeader w:val="0"/>
            </w:trPr>
            <w:tc>
              <w:tcPr/>
              <w:p w:rsidR="00000000" w:rsidDel="00000000" w:rsidP="00000000" w:rsidRDefault="00000000" w:rsidRPr="00000000" w14:paraId="000001B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B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Pessoa vinculada</w:t>
                  <w:br w:type="textWrapping"/>
                  <w:t xml:space="preserve">Histórico registrado</w:t>
                </w:r>
              </w:p>
            </w:tc>
          </w:tr>
        </w:tbl>
      </w:sdtContent>
    </w:sdt>
    <w:p w:rsidR="00000000" w:rsidDel="00000000" w:rsidP="00000000" w:rsidRDefault="00000000" w:rsidRPr="00000000" w14:paraId="000001BF">
      <w:pPr>
        <w:jc w:val="center"/>
        <w:rPr/>
      </w:pPr>
      <w:r w:rsidDel="00000000" w:rsidR="00000000" w:rsidRPr="00000000">
        <w:rPr>
          <w:sz w:val="20"/>
          <w:szCs w:val="20"/>
          <w:rtl w:val="0"/>
        </w:rPr>
        <w:t xml:space="preserve">Tabela 23 - Contrato de Operação: Registrar Pessoa</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Como mostra a Figura 18, o ator define um prazo para entrega ou acompanhamento da demanda. O sistema valida a data, atualiza o registro e grava histórico. O DSS ilustra condições de erro como datas inválidas ou permissão insuficiente. A Tabela 24 representa o Contrato de Operação equivalente.</w:t>
      </w:r>
    </w:p>
    <w:p w:rsidR="00000000" w:rsidDel="00000000" w:rsidP="00000000" w:rsidRDefault="00000000" w:rsidRPr="00000000" w14:paraId="000001C1">
      <w:pPr>
        <w:spacing w:line="360" w:lineRule="auto"/>
        <w:jc w:val="both"/>
        <w:rPr/>
      </w:pPr>
      <w:r w:rsidDel="00000000" w:rsidR="00000000" w:rsidRPr="00000000">
        <w:rPr/>
        <w:drawing>
          <wp:inline distB="114300" distT="114300" distL="114300" distR="114300">
            <wp:extent cx="6126480" cy="3835400"/>
            <wp:effectExtent b="0" l="0" r="0" t="0"/>
            <wp:docPr id="94"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61264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Calibri" w:cs="Calibri" w:eastAsia="Calibri" w:hAnsi="Calibri"/>
          <w:color w:val="4f81bd"/>
          <w:sz w:val="26"/>
          <w:szCs w:val="26"/>
        </w:rPr>
      </w:pPr>
      <w:r w:rsidDel="00000000" w:rsidR="00000000" w:rsidRPr="00000000">
        <w:rPr>
          <w:sz w:val="20"/>
          <w:szCs w:val="20"/>
          <w:rtl w:val="0"/>
        </w:rPr>
        <w:t xml:space="preserve">Figura 18 - DSS: Definir Prazo</w:t>
      </w:r>
      <w:r w:rsidDel="00000000" w:rsidR="00000000" w:rsidRPr="00000000">
        <w:rPr>
          <w:rtl w:val="0"/>
        </w:rPr>
      </w:r>
    </w:p>
    <w:sdt>
      <w:sdtPr>
        <w:lock w:val="contentLocked"/>
        <w:id w:val="1556044385"/>
        <w:tag w:val="goog_rdk_16"/>
      </w:sdtPr>
      <w:sdtContent>
        <w:tbl>
          <w:tblPr>
            <w:tblStyle w:val="Table2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C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C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definirPrazo(id, data)</w:t>
                </w:r>
              </w:p>
            </w:tc>
          </w:tr>
          <w:tr>
            <w:trPr>
              <w:cantSplit w:val="0"/>
              <w:tblHeader w:val="0"/>
            </w:trPr>
            <w:tc>
              <w:tcPr/>
              <w:p w:rsidR="00000000" w:rsidDel="00000000" w:rsidP="00000000" w:rsidRDefault="00000000" w:rsidRPr="00000000" w14:paraId="000001C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C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UC32 – Definir Prazo</w:t>
                </w:r>
              </w:p>
            </w:tc>
          </w:tr>
          <w:tr>
            <w:trPr>
              <w:cantSplit w:val="0"/>
              <w:tblHeader w:val="0"/>
            </w:trPr>
            <w:tc>
              <w:tcPr/>
              <w:p w:rsidR="00000000" w:rsidDel="00000000" w:rsidP="00000000" w:rsidRDefault="00000000" w:rsidRPr="00000000" w14:paraId="000001C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C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DEFINIR_PRAZO</w:t>
                </w:r>
              </w:p>
            </w:tc>
          </w:tr>
          <w:tr>
            <w:trPr>
              <w:cantSplit w:val="0"/>
              <w:tblHeader w:val="0"/>
            </w:trPr>
            <w:tc>
              <w:tcPr/>
              <w:p w:rsidR="00000000" w:rsidDel="00000000" w:rsidP="00000000" w:rsidRDefault="00000000" w:rsidRPr="00000000" w14:paraId="000001C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C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Prazo atualizado</w:t>
                  <w:br w:type="textWrapping"/>
                  <w:t xml:space="preserve">Histórico registrado</w:t>
                </w:r>
              </w:p>
            </w:tc>
          </w:tr>
        </w:tbl>
      </w:sdtContent>
    </w:sdt>
    <w:p w:rsidR="00000000" w:rsidDel="00000000" w:rsidP="00000000" w:rsidRDefault="00000000" w:rsidRPr="00000000" w14:paraId="000001CB">
      <w:pPr>
        <w:jc w:val="center"/>
        <w:rPr/>
      </w:pPr>
      <w:r w:rsidDel="00000000" w:rsidR="00000000" w:rsidRPr="00000000">
        <w:rPr>
          <w:sz w:val="20"/>
          <w:szCs w:val="20"/>
          <w:rtl w:val="0"/>
        </w:rPr>
        <w:t xml:space="preserve">Tabela 24 - Contrato de Operação: Autenticar no Sistema</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Na Figura 19, o usuário solicita uma mudança de status e a Tabela 25 representa o Contrato de Operação equivalente. O sistema valida a transição segundo regras de negócio, aplica a alteração e registra o histórico. O DSS contempla possíveis erros por status inválido ou transição proibida.</w:t>
      </w:r>
    </w:p>
    <w:p w:rsidR="00000000" w:rsidDel="00000000" w:rsidP="00000000" w:rsidRDefault="00000000" w:rsidRPr="00000000" w14:paraId="000001CD">
      <w:pPr>
        <w:spacing w:line="360" w:lineRule="auto"/>
        <w:jc w:val="both"/>
        <w:rPr/>
      </w:pPr>
      <w:r w:rsidDel="00000000" w:rsidR="00000000" w:rsidRPr="00000000">
        <w:rPr/>
        <w:drawing>
          <wp:inline distB="114300" distT="114300" distL="114300" distR="114300">
            <wp:extent cx="6126480" cy="3048000"/>
            <wp:effectExtent b="0" l="0" r="0" t="0"/>
            <wp:docPr id="119"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61264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Calibri" w:cs="Calibri" w:eastAsia="Calibri" w:hAnsi="Calibri"/>
          <w:color w:val="4f81bd"/>
          <w:sz w:val="26"/>
          <w:szCs w:val="26"/>
        </w:rPr>
      </w:pPr>
      <w:r w:rsidDel="00000000" w:rsidR="00000000" w:rsidRPr="00000000">
        <w:rPr>
          <w:sz w:val="20"/>
          <w:szCs w:val="20"/>
          <w:rtl w:val="0"/>
        </w:rPr>
        <w:t xml:space="preserve">Figura 19 - DSS: Atualizar Status da Demanda</w:t>
      </w:r>
      <w:r w:rsidDel="00000000" w:rsidR="00000000" w:rsidRPr="00000000">
        <w:rPr>
          <w:rtl w:val="0"/>
        </w:rPr>
      </w:r>
    </w:p>
    <w:sdt>
      <w:sdtPr>
        <w:lock w:val="contentLocked"/>
        <w:id w:val="1308149535"/>
        <w:tag w:val="goog_rdk_17"/>
      </w:sdtPr>
      <w:sdtContent>
        <w:tbl>
          <w:tblPr>
            <w:tblStyle w:val="Table2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C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D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atualizarStatusDemanda(id, status)</w:t>
                </w:r>
              </w:p>
            </w:tc>
          </w:tr>
          <w:tr>
            <w:trPr>
              <w:cantSplit w:val="0"/>
              <w:tblHeader w:val="0"/>
            </w:trPr>
            <w:tc>
              <w:tcPr/>
              <w:p w:rsidR="00000000" w:rsidDel="00000000" w:rsidP="00000000" w:rsidRDefault="00000000" w:rsidRPr="00000000" w14:paraId="000001D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D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UC28 – Atualizar Status da Demanda</w:t>
                </w:r>
              </w:p>
            </w:tc>
          </w:tr>
          <w:tr>
            <w:trPr>
              <w:cantSplit w:val="0"/>
              <w:tblHeader w:val="0"/>
            </w:trPr>
            <w:tc>
              <w:tcPr/>
              <w:p w:rsidR="00000000" w:rsidDel="00000000" w:rsidP="00000000" w:rsidRDefault="00000000" w:rsidRPr="00000000" w14:paraId="000001D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D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ATUALIZAR_STATUS_DEMANDA</w:t>
                </w:r>
              </w:p>
            </w:tc>
          </w:tr>
          <w:tr>
            <w:trPr>
              <w:cantSplit w:val="0"/>
              <w:tblHeader w:val="0"/>
            </w:trPr>
            <w:tc>
              <w:tcPr/>
              <w:p w:rsidR="00000000" w:rsidDel="00000000" w:rsidP="00000000" w:rsidRDefault="00000000" w:rsidRPr="00000000" w14:paraId="000001D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D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Status alterado</w:t>
                  <w:br w:type="textWrapping"/>
                  <w:t xml:space="preserve">Histórico registrado</w:t>
                </w:r>
              </w:p>
            </w:tc>
          </w:tr>
        </w:tbl>
      </w:sdtContent>
    </w:sdt>
    <w:p w:rsidR="00000000" w:rsidDel="00000000" w:rsidP="00000000" w:rsidRDefault="00000000" w:rsidRPr="00000000" w14:paraId="000001D7">
      <w:pPr>
        <w:jc w:val="center"/>
        <w:rPr/>
      </w:pPr>
      <w:r w:rsidDel="00000000" w:rsidR="00000000" w:rsidRPr="00000000">
        <w:rPr>
          <w:sz w:val="20"/>
          <w:szCs w:val="20"/>
          <w:rtl w:val="0"/>
        </w:rPr>
        <w:t xml:space="preserve">Tabela 25 - Contrato de Operação: Atualizar Status Demanda</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A Figura 20 descreve o fluxo de anexação de um ofício à demanda. O sistema autentica, valida permissões, armazena o arquivo (local ou S3), cria o registro do anexo e adiciona um item no histórico. Considera erros como formato incorreto ou falha de armazenamento. A Tabela 26 exibe o Contrato de Operação referente a esse fluxo.</w:t>
      </w:r>
    </w:p>
    <w:p w:rsidR="00000000" w:rsidDel="00000000" w:rsidP="00000000" w:rsidRDefault="00000000" w:rsidRPr="00000000" w14:paraId="000001D9">
      <w:pPr>
        <w:spacing w:line="360" w:lineRule="auto"/>
        <w:jc w:val="both"/>
        <w:rPr/>
      </w:pPr>
      <w:r w:rsidDel="00000000" w:rsidR="00000000" w:rsidRPr="00000000">
        <w:rPr/>
        <w:drawing>
          <wp:inline distB="114300" distT="114300" distL="114300" distR="114300">
            <wp:extent cx="6126480" cy="3479800"/>
            <wp:effectExtent b="0" l="0" r="0" t="0"/>
            <wp:docPr id="57"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pPr>
      <w:r w:rsidDel="00000000" w:rsidR="00000000" w:rsidRPr="00000000">
        <w:rPr>
          <w:sz w:val="20"/>
          <w:szCs w:val="20"/>
          <w:rtl w:val="0"/>
        </w:rPr>
        <w:t xml:space="preserve">Figura 20 - DSS: Anexar Ofício</w:t>
      </w:r>
      <w:r w:rsidDel="00000000" w:rsidR="00000000" w:rsidRPr="00000000">
        <w:rPr>
          <w:rtl w:val="0"/>
        </w:rPr>
      </w:r>
    </w:p>
    <w:p w:rsidR="00000000" w:rsidDel="00000000" w:rsidP="00000000" w:rsidRDefault="00000000" w:rsidRPr="00000000" w14:paraId="000001DB">
      <w:pPr>
        <w:pStyle w:val="Heading2"/>
        <w:spacing w:after="0" w:before="200" w:line="276" w:lineRule="auto"/>
        <w:jc w:val="left"/>
        <w:rPr>
          <w:rFonts w:ascii="Calibri" w:cs="Calibri" w:eastAsia="Calibri" w:hAnsi="Calibri"/>
          <w:color w:val="4f81bd"/>
          <w:sz w:val="26"/>
          <w:szCs w:val="26"/>
        </w:rPr>
      </w:pPr>
      <w:bookmarkStart w:colFirst="0" w:colLast="0" w:name="_heading=h.3jpizpqrowr" w:id="18"/>
      <w:bookmarkEnd w:id="18"/>
      <w:r w:rsidDel="00000000" w:rsidR="00000000" w:rsidRPr="00000000">
        <w:rPr>
          <w:rtl w:val="0"/>
        </w:rPr>
      </w:r>
    </w:p>
    <w:sdt>
      <w:sdtPr>
        <w:lock w:val="contentLocked"/>
        <w:id w:val="-1562423093"/>
        <w:tag w:val="goog_rdk_18"/>
      </w:sdtPr>
      <w:sdtContent>
        <w:tbl>
          <w:tblPr>
            <w:tblStyle w:val="Table2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D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D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anexarOficio(id, arquivo)</w:t>
                </w:r>
              </w:p>
            </w:tc>
          </w:tr>
          <w:tr>
            <w:trPr>
              <w:cantSplit w:val="0"/>
              <w:tblHeader w:val="0"/>
            </w:trPr>
            <w:tc>
              <w:tcPr/>
              <w:p w:rsidR="00000000" w:rsidDel="00000000" w:rsidP="00000000" w:rsidRDefault="00000000" w:rsidRPr="00000000" w14:paraId="000001D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D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UC27 – Anexar Ofício</w:t>
                </w:r>
              </w:p>
            </w:tc>
          </w:tr>
          <w:tr>
            <w:trPr>
              <w:cantSplit w:val="0"/>
              <w:tblHeader w:val="0"/>
            </w:trPr>
            <w:tc>
              <w:tcPr/>
              <w:p w:rsidR="00000000" w:rsidDel="00000000" w:rsidP="00000000" w:rsidRDefault="00000000" w:rsidRPr="00000000" w14:paraId="000001E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E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ANEXAR_OFICIO</w:t>
                </w:r>
              </w:p>
            </w:tc>
          </w:tr>
          <w:tr>
            <w:trPr>
              <w:cantSplit w:val="0"/>
              <w:tblHeader w:val="0"/>
            </w:trPr>
            <w:tc>
              <w:tcPr/>
              <w:p w:rsidR="00000000" w:rsidDel="00000000" w:rsidP="00000000" w:rsidRDefault="00000000" w:rsidRPr="00000000" w14:paraId="000001E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E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Arquivo salvo</w:t>
                  <w:br w:type="textWrapping"/>
                  <w:t xml:space="preserve">Registro criado</w:t>
                  <w:br w:type="textWrapping"/>
                  <w:t xml:space="preserve">Histórico registrado</w:t>
                </w:r>
              </w:p>
            </w:tc>
          </w:tr>
        </w:tbl>
      </w:sdtContent>
    </w:sdt>
    <w:p w:rsidR="00000000" w:rsidDel="00000000" w:rsidP="00000000" w:rsidRDefault="00000000" w:rsidRPr="00000000" w14:paraId="000001E4">
      <w:pPr>
        <w:jc w:val="center"/>
        <w:rPr/>
      </w:pPr>
      <w:r w:rsidDel="00000000" w:rsidR="00000000" w:rsidRPr="00000000">
        <w:rPr>
          <w:sz w:val="20"/>
          <w:szCs w:val="20"/>
          <w:rtl w:val="0"/>
        </w:rPr>
        <w:t xml:space="preserve">Tabela 26 - Contrato de Operação: Anexar Ofício</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A Figura 21 mostra o cadastro de um evento na agenda e a Tabela 27 o Contrato dessa operação. Após autenticação e validação de permissão, o sistema registra o evento e opcionalmente aciona regras de conflito de datas. O DSS prevê erros de datas inconsistentes ou permissões insuficientes.</w:t>
      </w:r>
    </w:p>
    <w:p w:rsidR="00000000" w:rsidDel="00000000" w:rsidP="00000000" w:rsidRDefault="00000000" w:rsidRPr="00000000" w14:paraId="000001E6">
      <w:pPr>
        <w:spacing w:line="360" w:lineRule="auto"/>
        <w:jc w:val="both"/>
        <w:rPr/>
      </w:pPr>
      <w:r w:rsidDel="00000000" w:rsidR="00000000" w:rsidRPr="00000000">
        <w:rPr/>
        <w:drawing>
          <wp:inline distB="114300" distT="114300" distL="114300" distR="114300">
            <wp:extent cx="5534025" cy="3990975"/>
            <wp:effectExtent b="0" l="0" r="0" t="0"/>
            <wp:docPr id="106"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55340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rFonts w:ascii="Calibri" w:cs="Calibri" w:eastAsia="Calibri" w:hAnsi="Calibri"/>
          <w:color w:val="4f81bd"/>
          <w:sz w:val="26"/>
          <w:szCs w:val="26"/>
        </w:rPr>
      </w:pPr>
      <w:r w:rsidDel="00000000" w:rsidR="00000000" w:rsidRPr="00000000">
        <w:rPr>
          <w:sz w:val="20"/>
          <w:szCs w:val="20"/>
          <w:rtl w:val="0"/>
        </w:rPr>
        <w:t xml:space="preserve">Figura 21 - DSS: Cadastrar Evento</w:t>
      </w:r>
      <w:r w:rsidDel="00000000" w:rsidR="00000000" w:rsidRPr="00000000">
        <w:rPr>
          <w:rtl w:val="0"/>
        </w:rPr>
      </w:r>
    </w:p>
    <w:sdt>
      <w:sdtPr>
        <w:lock w:val="contentLocked"/>
        <w:id w:val="1157752163"/>
        <w:tag w:val="goog_rdk_19"/>
      </w:sdtPr>
      <w:sdtContent>
        <w:tbl>
          <w:tblPr>
            <w:tblStyle w:val="Table2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E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E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cadastrarEvento(dados)</w:t>
                </w:r>
              </w:p>
            </w:tc>
          </w:tr>
          <w:tr>
            <w:trPr>
              <w:cantSplit w:val="0"/>
              <w:tblHeader w:val="0"/>
            </w:trPr>
            <w:tc>
              <w:tcPr/>
              <w:p w:rsidR="00000000" w:rsidDel="00000000" w:rsidP="00000000" w:rsidRDefault="00000000" w:rsidRPr="00000000" w14:paraId="000001E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E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UC33 – Cadastrar Evento</w:t>
                </w:r>
              </w:p>
            </w:tc>
          </w:tr>
          <w:tr>
            <w:trPr>
              <w:cantSplit w:val="0"/>
              <w:tblHeader w:val="0"/>
            </w:trPr>
            <w:tc>
              <w:tcPr/>
              <w:p w:rsidR="00000000" w:rsidDel="00000000" w:rsidP="00000000" w:rsidRDefault="00000000" w:rsidRPr="00000000" w14:paraId="000001E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E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CADASTRAR_EVENTO</w:t>
                </w:r>
              </w:p>
            </w:tc>
          </w:tr>
          <w:tr>
            <w:trPr>
              <w:cantSplit w:val="0"/>
              <w:tblHeader w:val="0"/>
            </w:trPr>
            <w:tc>
              <w:tcPr/>
              <w:p w:rsidR="00000000" w:rsidDel="00000000" w:rsidP="00000000" w:rsidRDefault="00000000" w:rsidRPr="00000000" w14:paraId="000001E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E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Evento criado</w:t>
                </w:r>
              </w:p>
            </w:tc>
          </w:tr>
        </w:tbl>
      </w:sdtContent>
    </w:sdt>
    <w:p w:rsidR="00000000" w:rsidDel="00000000" w:rsidP="00000000" w:rsidRDefault="00000000" w:rsidRPr="00000000" w14:paraId="000001F0">
      <w:pPr>
        <w:jc w:val="center"/>
        <w:rPr/>
      </w:pPr>
      <w:r w:rsidDel="00000000" w:rsidR="00000000" w:rsidRPr="00000000">
        <w:rPr>
          <w:sz w:val="20"/>
          <w:szCs w:val="20"/>
          <w:rtl w:val="0"/>
        </w:rPr>
        <w:t xml:space="preserve">Tabela 27 - Contrato de Operação: Cadastrar Evento</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Como mostra a Figura 22, o usuário associa um alerta a um evento existente. O sistema valida o evento e permissões, registra o alerta e aciona o serviço de notificação para agendá-lo. O DSS contempla falhas como ID de evento inexistente ou horário inválido. A Tabela 28 representa o Contrato de Operação para o diagrama.</w:t>
      </w:r>
    </w:p>
    <w:p w:rsidR="00000000" w:rsidDel="00000000" w:rsidP="00000000" w:rsidRDefault="00000000" w:rsidRPr="00000000" w14:paraId="000001F2">
      <w:pPr>
        <w:spacing w:line="360" w:lineRule="auto"/>
        <w:jc w:val="both"/>
        <w:rPr/>
      </w:pPr>
      <w:r w:rsidDel="00000000" w:rsidR="00000000" w:rsidRPr="00000000">
        <w:rPr/>
        <w:drawing>
          <wp:inline distB="114300" distT="114300" distL="114300" distR="114300">
            <wp:extent cx="6126480" cy="4064000"/>
            <wp:effectExtent b="0" l="0" r="0" t="0"/>
            <wp:docPr id="82"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612648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Calibri" w:cs="Calibri" w:eastAsia="Calibri" w:hAnsi="Calibri"/>
          <w:color w:val="4f81bd"/>
          <w:sz w:val="26"/>
          <w:szCs w:val="26"/>
        </w:rPr>
      </w:pPr>
      <w:r w:rsidDel="00000000" w:rsidR="00000000" w:rsidRPr="00000000">
        <w:rPr>
          <w:sz w:val="20"/>
          <w:szCs w:val="20"/>
          <w:rtl w:val="0"/>
        </w:rPr>
        <w:t xml:space="preserve">Figura 22 - DSS: Criar Alerta / Lembrete</w:t>
      </w:r>
      <w:r w:rsidDel="00000000" w:rsidR="00000000" w:rsidRPr="00000000">
        <w:rPr>
          <w:rtl w:val="0"/>
        </w:rPr>
      </w:r>
    </w:p>
    <w:sdt>
      <w:sdtPr>
        <w:lock w:val="contentLocked"/>
        <w:id w:val="398218187"/>
        <w:tag w:val="goog_rdk_20"/>
      </w:sdtPr>
      <w:sdtContent>
        <w:tbl>
          <w:tblPr>
            <w:tblStyle w:val="Table2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F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F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criarAlerta(idEvento, dados)</w:t>
                </w:r>
              </w:p>
            </w:tc>
          </w:tr>
          <w:tr>
            <w:trPr>
              <w:cantSplit w:val="0"/>
              <w:tblHeader w:val="0"/>
            </w:trPr>
            <w:tc>
              <w:tcPr/>
              <w:p w:rsidR="00000000" w:rsidDel="00000000" w:rsidP="00000000" w:rsidRDefault="00000000" w:rsidRPr="00000000" w14:paraId="000001F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F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UC35 – Criar Alerta</w:t>
                </w:r>
              </w:p>
            </w:tc>
          </w:tr>
          <w:tr>
            <w:trPr>
              <w:cantSplit w:val="0"/>
              <w:tblHeader w:val="0"/>
            </w:trPr>
            <w:tc>
              <w:tcPr/>
              <w:p w:rsidR="00000000" w:rsidDel="00000000" w:rsidP="00000000" w:rsidRDefault="00000000" w:rsidRPr="00000000" w14:paraId="000001F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F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CRIAR_ALERTA</w:t>
                </w:r>
              </w:p>
            </w:tc>
          </w:tr>
          <w:tr>
            <w:trPr>
              <w:cantSplit w:val="0"/>
              <w:tblHeader w:val="0"/>
            </w:trPr>
            <w:tc>
              <w:tcPr/>
              <w:p w:rsidR="00000000" w:rsidDel="00000000" w:rsidP="00000000" w:rsidRDefault="00000000" w:rsidRPr="00000000" w14:paraId="000001F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F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Alerta criado</w:t>
                  <w:br w:type="textWrapping"/>
                  <w:t xml:space="preserve">Notificação agendada</w:t>
                </w:r>
              </w:p>
            </w:tc>
          </w:tr>
        </w:tbl>
      </w:sdtContent>
    </w:sdt>
    <w:p w:rsidR="00000000" w:rsidDel="00000000" w:rsidP="00000000" w:rsidRDefault="00000000" w:rsidRPr="00000000" w14:paraId="000001FC">
      <w:pPr>
        <w:jc w:val="center"/>
        <w:rPr/>
      </w:pPr>
      <w:r w:rsidDel="00000000" w:rsidR="00000000" w:rsidRPr="00000000">
        <w:rPr>
          <w:sz w:val="20"/>
          <w:szCs w:val="20"/>
          <w:rtl w:val="0"/>
        </w:rPr>
        <w:t xml:space="preserve">Tabela 28 - Contrato de Operação: Criar Alerta</w:t>
      </w:r>
      <w:r w:rsidDel="00000000" w:rsidR="00000000" w:rsidRPr="00000000">
        <w:rPr>
          <w:rtl w:val="0"/>
        </w:rPr>
      </w:r>
    </w:p>
    <w:p w:rsidR="00000000" w:rsidDel="00000000" w:rsidP="00000000" w:rsidRDefault="00000000" w:rsidRPr="00000000" w14:paraId="000001FD">
      <w:pPr>
        <w:pStyle w:val="Heading1"/>
        <w:keepNext w:val="1"/>
        <w:keepLines w:val="1"/>
        <w:numPr>
          <w:ilvl w:val="0"/>
          <w:numId w:val="10"/>
        </w:numPr>
        <w:spacing w:after="240" w:before="480" w:line="360" w:lineRule="auto"/>
        <w:jc w:val="both"/>
        <w:rPr/>
      </w:pPr>
      <w:bookmarkStart w:colFirst="0" w:colLast="0" w:name="_heading=h.hy2mdb4081b5" w:id="19"/>
      <w:bookmarkEnd w:id="19"/>
      <w:r w:rsidDel="00000000" w:rsidR="00000000" w:rsidRPr="00000000">
        <w:rPr>
          <w:vertAlign w:val="baseline"/>
          <w:rtl w:val="0"/>
        </w:rPr>
        <w:t xml:space="preserve">Modelos de Projeto</w:t>
      </w:r>
    </w:p>
    <w:p w:rsidR="00000000" w:rsidDel="00000000" w:rsidP="00000000" w:rsidRDefault="00000000" w:rsidRPr="00000000" w14:paraId="000001FE">
      <w:pPr>
        <w:rPr/>
      </w:pPr>
      <w:bookmarkStart w:colFirst="0" w:colLast="0" w:name="_heading=h.go6r9980a25v" w:id="20"/>
      <w:bookmarkEnd w:id="20"/>
      <w:r w:rsidDel="00000000" w:rsidR="00000000" w:rsidRPr="00000000">
        <w:rPr>
          <w:rtl w:val="0"/>
        </w:rPr>
        <w:t xml:space="preserve">Os modelos de projeto detalham a estrutura lógica, arquitetural e funcional do sistema, servindo como base para a implementação e documentação técnica. Nesta seção, são apresentados diagramas UML e C4 que descrevem o comportamento interno do sistema, suas camadas, componentes, fluxos de informação e infraestrutura de implantação.</w:t>
      </w:r>
      <w:r w:rsidDel="00000000" w:rsidR="00000000" w:rsidRPr="00000000">
        <w:rPr>
          <w:rtl w:val="0"/>
        </w:rPr>
      </w:r>
    </w:p>
    <w:p w:rsidR="00000000" w:rsidDel="00000000" w:rsidP="00000000" w:rsidRDefault="00000000" w:rsidRPr="00000000" w14:paraId="000001FF">
      <w:pPr>
        <w:pStyle w:val="Heading2"/>
        <w:keepNext w:val="1"/>
        <w:keepLines w:val="1"/>
        <w:numPr>
          <w:ilvl w:val="1"/>
          <w:numId w:val="10"/>
        </w:numPr>
        <w:spacing w:after="280" w:before="280" w:line="360" w:lineRule="auto"/>
        <w:jc w:val="both"/>
        <w:rPr/>
      </w:pPr>
      <w:bookmarkStart w:colFirst="0" w:colLast="0" w:name="_heading=h.uegxs23c451h" w:id="21"/>
      <w:bookmarkEnd w:id="21"/>
      <w:r w:rsidDel="00000000" w:rsidR="00000000" w:rsidRPr="00000000">
        <w:rPr>
          <w:vertAlign w:val="baseline"/>
          <w:rtl w:val="0"/>
        </w:rPr>
        <w:t xml:space="preserve">Diagrama de Classes</w:t>
      </w:r>
    </w:p>
    <w:p w:rsidR="00000000" w:rsidDel="00000000" w:rsidP="00000000" w:rsidRDefault="00000000" w:rsidRPr="00000000" w14:paraId="00000200">
      <w:pPr>
        <w:rPr/>
      </w:pPr>
      <w:r w:rsidDel="00000000" w:rsidR="00000000" w:rsidRPr="00000000">
        <w:rPr>
          <w:rtl w:val="0"/>
        </w:rPr>
        <w:t xml:space="preserve">A Figura 23 apresenta o diagrama de classes do sistema Gabinete Virtual, organizado em pacotes para evidenciar a divisão lógica das responsabilidades. O pacote Autorização contém PerfilAcesso e Permissao, que estruturam o modelo de controle de acesso, permitindo verificar dinamicamente se cada usuário possui privilégios específicos.</w:t>
      </w:r>
    </w:p>
    <w:p w:rsidR="00000000" w:rsidDel="00000000" w:rsidP="00000000" w:rsidRDefault="00000000" w:rsidRPr="00000000" w14:paraId="00000201">
      <w:pPr>
        <w:rPr/>
      </w:pPr>
      <w:r w:rsidDel="00000000" w:rsidR="00000000" w:rsidRPr="00000000">
        <w:rPr>
          <w:rtl w:val="0"/>
        </w:rPr>
        <w:t xml:space="preserve">No pacote Pessoas está a classe Usuario, que representa os integrantes do gabinete e centraliza métodos de autenticação e validação de permissões. As classes Lideranca e Instituicao também fazem parte desse pacote, mantendo informações de entidades externas e compartilhando vínculo com Municipio. O pacote Demandas inclui a classe Demanda, responsável por representar todo o ciclo de atendimento, e HistoricoDemanda, que registra alterações de status, responsáveis e prazos, garantindo rastreabilidade. Cada demanda também se relaciona com Municipio, reforçando a natureza territorial do sistema. O pacote Cidades contém a classe Municipio, utilizada em diversos módulos, enquanto o pacote Agenda reúne Evento e VinculoContexto, permitindo associar compromissos a outros elementos do sistema. O pacote Emendas inclui a classe Emenda, que representa o fluxo administrativo das emendas parlamentares, e o pacote CMS contém a classe Noticia, vinculada ao usuário responsável pela publicação.</w:t>
      </w:r>
    </w:p>
    <w:p w:rsidR="00000000" w:rsidDel="00000000" w:rsidP="00000000" w:rsidRDefault="00000000" w:rsidRPr="00000000" w14:paraId="00000202">
      <w:pPr>
        <w:rPr/>
      </w:pPr>
      <w:r w:rsidDel="00000000" w:rsidR="00000000" w:rsidRPr="00000000">
        <w:rPr>
          <w:rtl w:val="0"/>
        </w:rPr>
        <w:t xml:space="preserve">Por fim, os enums PerfilEnum, StatusDemanda, Prioridade e StatusEmenda padronizam valores do domínio e reforçam a consistência das regras do sistema.</w:t>
      </w:r>
    </w:p>
    <w:p w:rsidR="00000000" w:rsidDel="00000000" w:rsidP="00000000" w:rsidRDefault="00000000" w:rsidRPr="00000000" w14:paraId="00000203">
      <w:pPr>
        <w:rPr/>
      </w:pPr>
      <w:r w:rsidDel="00000000" w:rsidR="00000000" w:rsidRPr="00000000">
        <w:rPr>
          <w:rtl w:val="0"/>
        </w:rPr>
        <w:t xml:space="preserve">O diagrama, portanto, resume de forma clara a estrutura conceitual da aplicação, seus principais domínios e as relações necessárias para sustentar as operações modeladas nos casos de uso.</w:t>
      </w:r>
    </w:p>
    <w:p w:rsidR="00000000" w:rsidDel="00000000" w:rsidP="00000000" w:rsidRDefault="00000000" w:rsidRPr="00000000" w14:paraId="00000204">
      <w:pPr>
        <w:rPr/>
      </w:pPr>
      <w:r w:rsidDel="00000000" w:rsidR="00000000" w:rsidRPr="00000000">
        <w:rPr/>
        <w:drawing>
          <wp:inline distB="114300" distT="114300" distL="114300" distR="114300">
            <wp:extent cx="6144932" cy="4605338"/>
            <wp:effectExtent b="0" l="0" r="0" t="0"/>
            <wp:docPr id="85"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6144932"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pPr>
      <w:r w:rsidDel="00000000" w:rsidR="00000000" w:rsidRPr="00000000">
        <w:rPr>
          <w:sz w:val="20"/>
          <w:szCs w:val="20"/>
          <w:rtl w:val="0"/>
        </w:rPr>
        <w:t xml:space="preserve">Figura 23 - Diagrama de Classes do Sistema Gabinete Virtual</w:t>
      </w:r>
      <w:r w:rsidDel="00000000" w:rsidR="00000000" w:rsidRPr="00000000">
        <w:rPr>
          <w:rtl w:val="0"/>
        </w:rPr>
      </w:r>
    </w:p>
    <w:p w:rsidR="00000000" w:rsidDel="00000000" w:rsidP="00000000" w:rsidRDefault="00000000" w:rsidRPr="00000000" w14:paraId="00000206">
      <w:pPr>
        <w:spacing w:line="360" w:lineRule="auto"/>
        <w:jc w:val="both"/>
        <w:rPr/>
      </w:pPr>
      <w:r w:rsidDel="00000000" w:rsidR="00000000" w:rsidRPr="00000000">
        <w:rPr>
          <w:rtl w:val="0"/>
        </w:rPr>
      </w:r>
    </w:p>
    <w:p w:rsidR="00000000" w:rsidDel="00000000" w:rsidP="00000000" w:rsidRDefault="00000000" w:rsidRPr="00000000" w14:paraId="00000207">
      <w:pPr>
        <w:pStyle w:val="Heading2"/>
        <w:keepNext w:val="1"/>
        <w:keepLines w:val="1"/>
        <w:numPr>
          <w:ilvl w:val="1"/>
          <w:numId w:val="10"/>
        </w:numPr>
        <w:spacing w:after="280" w:before="280" w:line="360" w:lineRule="auto"/>
        <w:jc w:val="both"/>
        <w:rPr/>
      </w:pPr>
      <w:bookmarkStart w:colFirst="0" w:colLast="0" w:name="_heading=h.bkvfjobsikdm" w:id="22"/>
      <w:bookmarkEnd w:id="22"/>
      <w:r w:rsidDel="00000000" w:rsidR="00000000" w:rsidRPr="00000000">
        <w:rPr>
          <w:vertAlign w:val="baseline"/>
          <w:rtl w:val="0"/>
        </w:rPr>
        <w:t xml:space="preserve">Diagramas de Sequência</w:t>
      </w:r>
    </w:p>
    <w:p w:rsidR="00000000" w:rsidDel="00000000" w:rsidP="00000000" w:rsidRDefault="00000000" w:rsidRPr="00000000" w14:paraId="00000208">
      <w:pPr>
        <w:rPr/>
      </w:pPr>
      <w:r w:rsidDel="00000000" w:rsidR="00000000" w:rsidRPr="00000000">
        <w:rPr>
          <w:rtl w:val="0"/>
        </w:rPr>
        <w:t xml:space="preserve">A presente subseção descreve os Diagramas de Sequência elaborados para cada uma das operações do sistema no contexto do projeto Gabinete Virtual. Esses diagramas têm por objetivo detalhar, de forma clara e sistemática, o fluxo de mensagens trocadas entre as diferentes camadas da aplicação: </w:t>
      </w:r>
      <w:r w:rsidDel="00000000" w:rsidR="00000000" w:rsidRPr="00000000">
        <w:rPr>
          <w:i w:val="1"/>
          <w:iCs w:val="1"/>
          <w:rtl w:val="0"/>
        </w:rPr>
        <w:t xml:space="preserve">Frontend</w:t>
      </w:r>
      <w:r w:rsidDel="00000000" w:rsidR="00000000" w:rsidRPr="00000000">
        <w:rPr>
          <w:rtl w:val="0"/>
        </w:rPr>
        <w:t xml:space="preserve"> (React), Controladores (API Laravel), Serviços, Repositórios/Modelos, além de serviços auxiliares, como validações, autenticação, registro de histórico e armazenamento de arquivos.</w:t>
      </w:r>
    </w:p>
    <w:p w:rsidR="00000000" w:rsidDel="00000000" w:rsidP="00000000" w:rsidRDefault="00000000" w:rsidRPr="00000000" w14:paraId="00000209">
      <w:pPr>
        <w:rPr/>
      </w:pPr>
      <w:r w:rsidDel="00000000" w:rsidR="00000000" w:rsidRPr="00000000">
        <w:rPr>
          <w:rtl w:val="0"/>
        </w:rPr>
        <w:t xml:space="preserve">O diagrama da Figura 24 representa o fluxo do UC01 - Autenticar no Sistema + Validar Permissão, descrevendo como o usuário realiza </w:t>
      </w:r>
      <w:r w:rsidDel="00000000" w:rsidR="00000000" w:rsidRPr="00000000">
        <w:rPr>
          <w:i w:val="1"/>
          <w:iCs w:val="1"/>
          <w:rtl w:val="0"/>
        </w:rPr>
        <w:t xml:space="preserve">login</w:t>
      </w:r>
      <w:r w:rsidDel="00000000" w:rsidR="00000000" w:rsidRPr="00000000">
        <w:rPr>
          <w:rtl w:val="0"/>
        </w:rPr>
        <w:t xml:space="preserve"> e como o sistema valida credenciais, perfil e permissões iniciais. O processo inicia no </w:t>
      </w:r>
      <w:r w:rsidDel="00000000" w:rsidR="00000000" w:rsidRPr="00000000">
        <w:rPr>
          <w:i w:val="1"/>
          <w:iCs w:val="1"/>
          <w:rtl w:val="0"/>
        </w:rPr>
        <w:t xml:space="preserve">Frontend</w:t>
      </w:r>
      <w:r w:rsidDel="00000000" w:rsidR="00000000" w:rsidRPr="00000000">
        <w:rPr>
          <w:rtl w:val="0"/>
        </w:rPr>
        <w:t xml:space="preserve"> (React) quando o usuário submete seu e-mail e senha. O AuthController recebe a requisição e repassa para o AuthService, que valida credenciais e consulta o registro do usuário no modelo Usuario. Caso a senha esteja incorreta ou o usuário esteja inativo, o sistema retorna erro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t xml:space="preserve">Após autenticar, o AuthService executa uma validação de permissões iniciais por meio do AuthorizationService, garantindo que o usuário tenha um perfil válido (como Deputada, Chefe de Gabinete, Gestora de Demandas etc.). Em caso de sucesso, o serviço gera o </w:t>
      </w:r>
      <w:r w:rsidDel="00000000" w:rsidR="00000000" w:rsidRPr="00000000">
        <w:rPr>
          <w:i w:val="1"/>
          <w:iCs w:val="1"/>
          <w:rtl w:val="0"/>
        </w:rPr>
        <w:t xml:space="preserve">token</w:t>
      </w:r>
      <w:r w:rsidDel="00000000" w:rsidR="00000000" w:rsidRPr="00000000">
        <w:rPr>
          <w:rtl w:val="0"/>
        </w:rPr>
        <w:t xml:space="preserve"> JWT, envia ao controller e, por fim, retorna ao </w:t>
      </w:r>
      <w:r w:rsidDel="00000000" w:rsidR="00000000" w:rsidRPr="00000000">
        <w:rPr>
          <w:i w:val="1"/>
          <w:iCs w:val="1"/>
          <w:rtl w:val="0"/>
        </w:rPr>
        <w:t xml:space="preserve">frontend</w:t>
      </w:r>
      <w:r w:rsidDel="00000000" w:rsidR="00000000" w:rsidRPr="00000000">
        <w:rPr>
          <w:rtl w:val="0"/>
        </w:rPr>
        <w:t xml:space="preserve"> para iniciar a sessão.</w:t>
      </w:r>
    </w:p>
    <w:p w:rsidR="00000000" w:rsidDel="00000000" w:rsidP="00000000" w:rsidRDefault="00000000" w:rsidRPr="00000000" w14:paraId="0000020B">
      <w:pPr>
        <w:spacing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rPr/>
        <w:drawing>
          <wp:inline distB="114300" distT="114300" distL="114300" distR="114300">
            <wp:extent cx="6126480" cy="4254500"/>
            <wp:effectExtent b="0" l="0" r="0" t="0"/>
            <wp:docPr id="67"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612648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sz w:val="20"/>
          <w:szCs w:val="20"/>
        </w:rPr>
      </w:pPr>
      <w:r w:rsidDel="00000000" w:rsidR="00000000" w:rsidRPr="00000000">
        <w:rPr>
          <w:sz w:val="20"/>
          <w:szCs w:val="20"/>
          <w:rtl w:val="0"/>
        </w:rPr>
        <w:t xml:space="preserve">Figura 24 - Diagrama de Sequência do Sistema:Autenticar no Sistema</w:t>
      </w:r>
    </w:p>
    <w:p w:rsidR="00000000" w:rsidDel="00000000" w:rsidP="00000000" w:rsidRDefault="00000000" w:rsidRPr="00000000" w14:paraId="0000020E">
      <w:pPr>
        <w:jc w:val="center"/>
        <w:rPr>
          <w:sz w:val="20"/>
          <w:szCs w:val="20"/>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A Figura 25 representa um dos fluxos correspondentes ao UC02 – Gerenciar Cadastros, descrevendo como o usuário preenche dados de uma instituição no </w:t>
      </w:r>
      <w:r w:rsidDel="00000000" w:rsidR="00000000" w:rsidRPr="00000000">
        <w:rPr>
          <w:i w:val="1"/>
          <w:iCs w:val="1"/>
          <w:rtl w:val="0"/>
        </w:rPr>
        <w:t xml:space="preserve">Frontend</w:t>
      </w:r>
      <w:r w:rsidDel="00000000" w:rsidR="00000000" w:rsidRPr="00000000">
        <w:rPr>
          <w:rtl w:val="0"/>
        </w:rPr>
        <w:t xml:space="preserve"> e como o </w:t>
      </w:r>
      <w:r w:rsidDel="00000000" w:rsidR="00000000" w:rsidRPr="00000000">
        <w:rPr>
          <w:i w:val="1"/>
          <w:iCs w:val="1"/>
          <w:rtl w:val="0"/>
        </w:rPr>
        <w:t xml:space="preserve">backend</w:t>
      </w:r>
      <w:r w:rsidDel="00000000" w:rsidR="00000000" w:rsidRPr="00000000">
        <w:rPr>
          <w:rtl w:val="0"/>
        </w:rPr>
        <w:t xml:space="preserve"> processa, valida e persiste essas informações. O InstituicaoController recebe a requisição e chama o AuthorizationService para garantir que o perfil do usuário pode executar o cadastro.</w:t>
      </w:r>
    </w:p>
    <w:p w:rsidR="00000000" w:rsidDel="00000000" w:rsidP="00000000" w:rsidRDefault="00000000" w:rsidRPr="00000000" w14:paraId="00000210">
      <w:pPr>
        <w:rPr>
          <w:sz w:val="20"/>
          <w:szCs w:val="20"/>
        </w:rPr>
      </w:pPr>
      <w:r w:rsidDel="00000000" w:rsidR="00000000" w:rsidRPr="00000000">
        <w:rPr>
          <w:rtl w:val="0"/>
        </w:rPr>
        <w:t xml:space="preserve">O ValidationService valida campos, como nome, tipo e município. Em seguida, o InstituicaoService verifica previamente se o município informado existe, consultando o modelo Municipio. Caso esteja tudo correto, cria-se a nova instituição via modelo Instituição, registra-se o histórico com o HistoryService, e a operação é finalizada com resposta de sucesso ao </w:t>
      </w:r>
      <w:r w:rsidDel="00000000" w:rsidR="00000000" w:rsidRPr="00000000">
        <w:rPr>
          <w:i w:val="1"/>
          <w:iCs w:val="1"/>
          <w:rtl w:val="0"/>
        </w:rPr>
        <w:t xml:space="preserve">Frontend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drawing>
          <wp:inline distB="114300" distT="114300" distL="114300" distR="114300">
            <wp:extent cx="6126480" cy="2882900"/>
            <wp:effectExtent b="0" l="0" r="0" t="0"/>
            <wp:docPr id="4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61264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sz w:val="20"/>
          <w:szCs w:val="20"/>
        </w:rPr>
      </w:pPr>
      <w:r w:rsidDel="00000000" w:rsidR="00000000" w:rsidRPr="00000000">
        <w:rPr>
          <w:sz w:val="20"/>
          <w:szCs w:val="20"/>
          <w:rtl w:val="0"/>
        </w:rPr>
        <w:t xml:space="preserve">Figura 25 – Diagrama de Sequência: Cadastrar Instituição</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 Figura 26 apresenta o fluxo de consulta de instituições, uma operação prevista dentro do caso de uso UC02. O usuário solicita a listagem através do </w:t>
      </w:r>
      <w:r w:rsidDel="00000000" w:rsidR="00000000" w:rsidRPr="00000000">
        <w:rPr>
          <w:i w:val="1"/>
          <w:iCs w:val="1"/>
          <w:rtl w:val="0"/>
        </w:rPr>
        <w:t xml:space="preserve">Frontend</w:t>
      </w:r>
      <w:r w:rsidDel="00000000" w:rsidR="00000000" w:rsidRPr="00000000">
        <w:rPr>
          <w:rtl w:val="0"/>
        </w:rPr>
        <w:t xml:space="preserve">, e o InstituicaoController valida permissões antes de acionar o </w:t>
      </w:r>
      <w:r w:rsidDel="00000000" w:rsidR="00000000" w:rsidRPr="00000000">
        <w:rPr>
          <w:i w:val="1"/>
          <w:iCs w:val="1"/>
          <w:rtl w:val="0"/>
        </w:rPr>
        <w:t xml:space="preserve">service</w:t>
      </w:r>
      <w:r w:rsidDel="00000000" w:rsidR="00000000" w:rsidRPr="00000000">
        <w:rPr>
          <w:rtl w:val="0"/>
        </w:rPr>
        <w:t xml:space="preserve">. O InstituicaoService aplica filtros recebidos e consulta o modelo Instituicao, retornando o conjunto de resultados ao </w:t>
      </w:r>
      <w:r w:rsidDel="00000000" w:rsidR="00000000" w:rsidRPr="00000000">
        <w:rPr>
          <w:i w:val="1"/>
          <w:iCs w:val="1"/>
          <w:rtl w:val="0"/>
        </w:rPr>
        <w:t xml:space="preserve">controller</w:t>
      </w:r>
      <w:r w:rsidDel="00000000" w:rsidR="00000000" w:rsidRPr="00000000">
        <w:rPr>
          <w:rtl w:val="0"/>
        </w:rPr>
        <w:t xml:space="preserve">, que o repassa ao usuário. Como é uma operação de leitura, não há registro de histórico.</w:t>
      </w:r>
    </w:p>
    <w:p w:rsidR="00000000" w:rsidDel="00000000" w:rsidP="00000000" w:rsidRDefault="00000000" w:rsidRPr="00000000" w14:paraId="00000215">
      <w:pPr>
        <w:rPr/>
      </w:pPr>
      <w:r w:rsidDel="00000000" w:rsidR="00000000" w:rsidRPr="00000000">
        <w:rPr/>
        <w:drawing>
          <wp:inline distB="114300" distT="114300" distL="114300" distR="114300">
            <wp:extent cx="6126480" cy="2984500"/>
            <wp:effectExtent b="0" l="0" r="0" t="0"/>
            <wp:docPr id="6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61264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sz w:val="20"/>
          <w:szCs w:val="20"/>
        </w:rPr>
      </w:pPr>
      <w:r w:rsidDel="00000000" w:rsidR="00000000" w:rsidRPr="00000000">
        <w:rPr>
          <w:sz w:val="20"/>
          <w:szCs w:val="20"/>
          <w:rtl w:val="0"/>
        </w:rPr>
        <w:t xml:space="preserve">Figura 26 – Diagrama de Sequência: Consultar Instituição</w:t>
      </w:r>
    </w:p>
    <w:p w:rsidR="00000000" w:rsidDel="00000000" w:rsidP="00000000" w:rsidRDefault="00000000" w:rsidRPr="00000000" w14:paraId="00000217">
      <w:pPr>
        <w:rPr/>
      </w:pPr>
      <w:r w:rsidDel="00000000" w:rsidR="00000000" w:rsidRPr="00000000">
        <w:rPr>
          <w:rtl w:val="0"/>
        </w:rPr>
        <w:t xml:space="preserve">Na Figura 27, é representado o fluxo de criação de uma liderança, conforme o caso de uso UC02. Após o envio dos dados pelo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realiza a verificação de permissão e aciona o ValidationService. O LiderancaService valida a existência da instituição vinculada e, caso não haja inconsistências, cria o registro no modelo Lideranca. O HistoryService registra o evento e a resposta de sucesso é enviada ao usuário.</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spacing w:line="360" w:lineRule="auto"/>
        <w:jc w:val="both"/>
        <w:rPr/>
      </w:pPr>
      <w:r w:rsidDel="00000000" w:rsidR="00000000" w:rsidRPr="00000000">
        <w:rPr/>
        <w:drawing>
          <wp:inline distB="114300" distT="114300" distL="114300" distR="114300">
            <wp:extent cx="6126480" cy="3810000"/>
            <wp:effectExtent b="0" l="0" r="0" t="0"/>
            <wp:docPr id="97"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612648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sz w:val="20"/>
          <w:szCs w:val="20"/>
        </w:rPr>
      </w:pPr>
      <w:r w:rsidDel="00000000" w:rsidR="00000000" w:rsidRPr="00000000">
        <w:rPr>
          <w:sz w:val="20"/>
          <w:szCs w:val="20"/>
          <w:rtl w:val="0"/>
        </w:rPr>
        <w:t xml:space="preserve">Figura 27 – Diagrama de Sequência: Cadastrar Lideranças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t xml:space="preserve">Como mostra a Figura 28, o diagrama de sequência de consulta de lideranças descreve o fluxo previsto no UC02. O </w:t>
      </w:r>
      <w:r w:rsidDel="00000000" w:rsidR="00000000" w:rsidRPr="00000000">
        <w:rPr>
          <w:i w:val="1"/>
          <w:iCs w:val="1"/>
          <w:rtl w:val="0"/>
        </w:rPr>
        <w:t xml:space="preserve">Frontend</w:t>
      </w:r>
      <w:r w:rsidDel="00000000" w:rsidR="00000000" w:rsidRPr="00000000">
        <w:rPr>
          <w:rtl w:val="0"/>
        </w:rPr>
        <w:t xml:space="preserve"> solicita a listagem ao </w:t>
      </w:r>
      <w:r w:rsidDel="00000000" w:rsidR="00000000" w:rsidRPr="00000000">
        <w:rPr>
          <w:i w:val="1"/>
          <w:iCs w:val="1"/>
          <w:rtl w:val="0"/>
        </w:rPr>
        <w:t xml:space="preserve">controller</w:t>
      </w:r>
      <w:r w:rsidDel="00000000" w:rsidR="00000000" w:rsidRPr="00000000">
        <w:rPr>
          <w:rtl w:val="0"/>
        </w:rPr>
        <w:t xml:space="preserve">, que primeiro valida permissões e então aciona o service. O LiderancaService monta a consulta com base nos filtros informados e retorna os resultados ao controller, que envia a resposta ao cliente.</w:t>
      </w:r>
      <w:r w:rsidDel="00000000" w:rsidR="00000000" w:rsidRPr="00000000">
        <w:rPr>
          <w:rtl w:val="0"/>
        </w:rPr>
      </w:r>
    </w:p>
    <w:p w:rsidR="00000000" w:rsidDel="00000000" w:rsidP="00000000" w:rsidRDefault="00000000" w:rsidRPr="00000000" w14:paraId="0000021D">
      <w:pPr>
        <w:jc w:val="center"/>
        <w:rPr>
          <w:sz w:val="20"/>
          <w:szCs w:val="20"/>
        </w:rPr>
      </w:pPr>
      <w:r w:rsidDel="00000000" w:rsidR="00000000" w:rsidRPr="00000000">
        <w:rPr>
          <w:sz w:val="20"/>
          <w:szCs w:val="20"/>
        </w:rPr>
        <w:drawing>
          <wp:inline distB="114300" distT="114300" distL="114300" distR="114300">
            <wp:extent cx="6126480" cy="3048000"/>
            <wp:effectExtent b="0" l="0" r="0" t="0"/>
            <wp:docPr id="3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61264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sz w:val="20"/>
          <w:szCs w:val="20"/>
        </w:rPr>
      </w:pPr>
      <w:r w:rsidDel="00000000" w:rsidR="00000000" w:rsidRPr="00000000">
        <w:rPr>
          <w:sz w:val="20"/>
          <w:szCs w:val="20"/>
          <w:rtl w:val="0"/>
        </w:rPr>
        <w:t xml:space="preserve">Figura 28 – Diagrama de Sequência: Consultar Lideranças</w:t>
      </w:r>
    </w:p>
    <w:p w:rsidR="00000000" w:rsidDel="00000000" w:rsidP="00000000" w:rsidRDefault="00000000" w:rsidRPr="00000000" w14:paraId="0000021F">
      <w:pPr>
        <w:jc w:val="center"/>
        <w:rPr>
          <w:sz w:val="20"/>
          <w:szCs w:val="20"/>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Na Figura 29, observa-se o fluxo associado ao UC02, onde o usuário requisita o cadastro de uma cidade. Após validação de permissão e integridade dos dados, o MunicipioService cria o novo registro no modelo Municipio e registra a ação no HistoryService. O sistema responde ao </w:t>
      </w:r>
      <w:r w:rsidDel="00000000" w:rsidR="00000000" w:rsidRPr="00000000">
        <w:rPr>
          <w:i w:val="1"/>
          <w:iCs w:val="1"/>
          <w:rtl w:val="0"/>
        </w:rPr>
        <w:t xml:space="preserve">Frontend</w:t>
      </w:r>
      <w:r w:rsidDel="00000000" w:rsidR="00000000" w:rsidRPr="00000000">
        <w:rPr>
          <w:rtl w:val="0"/>
        </w:rPr>
        <w:t xml:space="preserve"> confirmando a criação.</w:t>
      </w:r>
    </w:p>
    <w:p w:rsidR="00000000" w:rsidDel="00000000" w:rsidP="00000000" w:rsidRDefault="00000000" w:rsidRPr="00000000" w14:paraId="00000221">
      <w:pPr>
        <w:jc w:val="center"/>
        <w:rPr>
          <w:sz w:val="20"/>
          <w:szCs w:val="20"/>
        </w:rPr>
      </w:pPr>
      <w:r w:rsidDel="00000000" w:rsidR="00000000" w:rsidRPr="00000000">
        <w:rPr>
          <w:rtl w:val="0"/>
        </w:rPr>
      </w:r>
    </w:p>
    <w:p w:rsidR="00000000" w:rsidDel="00000000" w:rsidP="00000000" w:rsidRDefault="00000000" w:rsidRPr="00000000" w14:paraId="00000222">
      <w:pPr>
        <w:jc w:val="left"/>
        <w:rPr>
          <w:sz w:val="20"/>
          <w:szCs w:val="20"/>
        </w:rPr>
      </w:pPr>
      <w:r w:rsidDel="00000000" w:rsidR="00000000" w:rsidRPr="00000000">
        <w:rPr>
          <w:rtl w:val="0"/>
        </w:rPr>
      </w:r>
    </w:p>
    <w:p w:rsidR="00000000" w:rsidDel="00000000" w:rsidP="00000000" w:rsidRDefault="00000000" w:rsidRPr="00000000" w14:paraId="00000223">
      <w:pPr>
        <w:jc w:val="center"/>
        <w:rPr>
          <w:sz w:val="20"/>
          <w:szCs w:val="20"/>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jc w:val="left"/>
        <w:rPr>
          <w:sz w:val="20"/>
          <w:szCs w:val="20"/>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drawing>
          <wp:inline distB="114300" distT="114300" distL="114300" distR="114300">
            <wp:extent cx="6126480" cy="3416300"/>
            <wp:effectExtent b="0" l="0" r="0" t="0"/>
            <wp:docPr id="5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612648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sz w:val="20"/>
          <w:szCs w:val="20"/>
        </w:rPr>
      </w:pPr>
      <w:r w:rsidDel="00000000" w:rsidR="00000000" w:rsidRPr="00000000">
        <w:rPr>
          <w:sz w:val="20"/>
          <w:szCs w:val="20"/>
          <w:rtl w:val="0"/>
        </w:rPr>
        <w:t xml:space="preserve">Figura 29 – Diagrama de Sequência: Cadastrar Cidades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 Figura 30 descreve a operação de consulta de cidades prevista no UC02. O </w:t>
      </w:r>
      <w:r w:rsidDel="00000000" w:rsidR="00000000" w:rsidRPr="00000000">
        <w:rPr>
          <w:i w:val="1"/>
          <w:iCs w:val="1"/>
          <w:rtl w:val="0"/>
        </w:rPr>
        <w:t xml:space="preserve">Frontend</w:t>
      </w:r>
      <w:r w:rsidDel="00000000" w:rsidR="00000000" w:rsidRPr="00000000">
        <w:rPr>
          <w:rtl w:val="0"/>
        </w:rPr>
        <w:t xml:space="preserve"> solicita a listagem ao </w:t>
      </w:r>
      <w:r w:rsidDel="00000000" w:rsidR="00000000" w:rsidRPr="00000000">
        <w:rPr>
          <w:i w:val="1"/>
          <w:iCs w:val="1"/>
          <w:rtl w:val="0"/>
        </w:rPr>
        <w:t xml:space="preserve">controller</w:t>
      </w:r>
      <w:r w:rsidDel="00000000" w:rsidR="00000000" w:rsidRPr="00000000">
        <w:rPr>
          <w:rtl w:val="0"/>
        </w:rPr>
        <w:t xml:space="preserve">, que chama o MunicipioService. Este realiza a consulta no modelo Municipio e retorna a lista final ao usuário. Não há alteração de dados nem registro de histórico.</w:t>
      </w:r>
    </w:p>
    <w:p w:rsidR="00000000" w:rsidDel="00000000" w:rsidP="00000000" w:rsidRDefault="00000000" w:rsidRPr="00000000" w14:paraId="0000022A">
      <w:pPr>
        <w:rPr/>
      </w:pPr>
      <w:r w:rsidDel="00000000" w:rsidR="00000000" w:rsidRPr="00000000">
        <w:rPr/>
        <w:drawing>
          <wp:inline distB="114300" distT="114300" distL="114300" distR="114300">
            <wp:extent cx="6126480" cy="3975100"/>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612648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sz w:val="20"/>
          <w:szCs w:val="20"/>
        </w:rPr>
      </w:pPr>
      <w:r w:rsidDel="00000000" w:rsidR="00000000" w:rsidRPr="00000000">
        <w:rPr>
          <w:sz w:val="20"/>
          <w:szCs w:val="20"/>
          <w:rtl w:val="0"/>
        </w:rPr>
        <w:t xml:space="preserve">Figura 30 – Diagrama de Sequência: Consultar Cidades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Na Figura 31, o fluxo evidencia como o caso de uso UC02 trata o cadastro de uma igreja. O </w:t>
      </w:r>
      <w:r w:rsidDel="00000000" w:rsidR="00000000" w:rsidRPr="00000000">
        <w:rPr>
          <w:i w:val="1"/>
          <w:iCs w:val="1"/>
          <w:rtl w:val="0"/>
        </w:rPr>
        <w:t xml:space="preserve">controller</w:t>
      </w:r>
      <w:r w:rsidDel="00000000" w:rsidR="00000000" w:rsidRPr="00000000">
        <w:rPr>
          <w:rtl w:val="0"/>
        </w:rPr>
        <w:t xml:space="preserve"> valida as permissões e os dados recebidos. O IgrejaService verifica o município informado e, caso seja válido, cria a nova igreja no modelo Igreja e registra o evento no HistoryService. A confirmação retorna ao usuário.</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left"/>
        <w:rPr>
          <w:sz w:val="20"/>
          <w:szCs w:val="20"/>
        </w:rPr>
      </w:pPr>
      <w:r w:rsidDel="00000000" w:rsidR="00000000" w:rsidRPr="00000000">
        <w:rPr>
          <w:rtl w:val="0"/>
        </w:rPr>
      </w:r>
    </w:p>
    <w:p w:rsidR="00000000" w:rsidDel="00000000" w:rsidP="00000000" w:rsidRDefault="00000000" w:rsidRPr="00000000" w14:paraId="00000230">
      <w:pPr>
        <w:spacing w:line="360" w:lineRule="auto"/>
        <w:jc w:val="both"/>
        <w:rPr/>
      </w:pPr>
      <w:r w:rsidDel="00000000" w:rsidR="00000000" w:rsidRPr="00000000">
        <w:rPr/>
        <w:drawing>
          <wp:inline distB="114300" distT="114300" distL="114300" distR="114300">
            <wp:extent cx="6126480" cy="4318000"/>
            <wp:effectExtent b="0" l="0" r="0" t="0"/>
            <wp:docPr id="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12648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sz w:val="20"/>
          <w:szCs w:val="20"/>
        </w:rPr>
      </w:pPr>
      <w:r w:rsidDel="00000000" w:rsidR="00000000" w:rsidRPr="00000000">
        <w:rPr>
          <w:sz w:val="20"/>
          <w:szCs w:val="20"/>
          <w:rtl w:val="0"/>
        </w:rPr>
        <w:t xml:space="preserve">Figura 31 – Diagrama de Sequência: Cadastrar Igrejas</w:t>
      </w:r>
    </w:p>
    <w:p w:rsidR="00000000" w:rsidDel="00000000" w:rsidP="00000000" w:rsidRDefault="00000000" w:rsidRPr="00000000" w14:paraId="00000232">
      <w:pPr>
        <w:jc w:val="left"/>
        <w:rPr>
          <w:sz w:val="20"/>
          <w:szCs w:val="20"/>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Como mostra a Figura 32, o diagrama detalha a operação de consulta de igrejas, presente no UC02. O </w:t>
      </w:r>
      <w:r w:rsidDel="00000000" w:rsidR="00000000" w:rsidRPr="00000000">
        <w:rPr>
          <w:i w:val="1"/>
          <w:iCs w:val="1"/>
          <w:rtl w:val="0"/>
        </w:rPr>
        <w:t xml:space="preserve">Frontend</w:t>
      </w:r>
      <w:r w:rsidDel="00000000" w:rsidR="00000000" w:rsidRPr="00000000">
        <w:rPr>
          <w:rtl w:val="0"/>
        </w:rPr>
        <w:t xml:space="preserve"> envia os filtros ao </w:t>
      </w:r>
      <w:r w:rsidDel="00000000" w:rsidR="00000000" w:rsidRPr="00000000">
        <w:rPr>
          <w:i w:val="1"/>
          <w:iCs w:val="1"/>
          <w:rtl w:val="0"/>
        </w:rPr>
        <w:t xml:space="preserve">controller</w:t>
      </w:r>
      <w:r w:rsidDel="00000000" w:rsidR="00000000" w:rsidRPr="00000000">
        <w:rPr>
          <w:rtl w:val="0"/>
        </w:rPr>
        <w:t xml:space="preserve">, que repassa a requisição ao IgrejaService. O </w:t>
      </w:r>
      <w:r w:rsidDel="00000000" w:rsidR="00000000" w:rsidRPr="00000000">
        <w:rPr>
          <w:i w:val="1"/>
          <w:iCs w:val="1"/>
          <w:rtl w:val="0"/>
        </w:rPr>
        <w:t xml:space="preserve">service</w:t>
      </w:r>
      <w:r w:rsidDel="00000000" w:rsidR="00000000" w:rsidRPr="00000000">
        <w:rPr>
          <w:rtl w:val="0"/>
        </w:rPr>
        <w:t xml:space="preserve"> constrói a consulta baseada nos filtros e retorna a listagem ao usuário.</w:t>
      </w:r>
    </w:p>
    <w:p w:rsidR="00000000" w:rsidDel="00000000" w:rsidP="00000000" w:rsidRDefault="00000000" w:rsidRPr="00000000" w14:paraId="00000234">
      <w:pPr>
        <w:rPr/>
      </w:pPr>
      <w:r w:rsidDel="00000000" w:rsidR="00000000" w:rsidRPr="00000000">
        <w:rPr/>
        <w:drawing>
          <wp:inline distB="114300" distT="114300" distL="114300" distR="114300">
            <wp:extent cx="6048375" cy="3943350"/>
            <wp:effectExtent b="0" l="0" r="0" t="0"/>
            <wp:docPr id="68"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60483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sz w:val="20"/>
          <w:szCs w:val="20"/>
        </w:rPr>
      </w:pPr>
      <w:r w:rsidDel="00000000" w:rsidR="00000000" w:rsidRPr="00000000">
        <w:rPr>
          <w:sz w:val="20"/>
          <w:szCs w:val="20"/>
          <w:rtl w:val="0"/>
        </w:rPr>
        <w:t xml:space="preserve">Figura 32 – Diagrama de Sequência: Consultar Igrejas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Na Figura 33, é exibido o fluxo de criação de uma notícia, conforme definido no caso de uso UC03. O usuário envia dados como título e conteúdo ao </w:t>
      </w:r>
      <w:r w:rsidDel="00000000" w:rsidR="00000000" w:rsidRPr="00000000">
        <w:rPr>
          <w:i w:val="1"/>
          <w:iCs w:val="1"/>
          <w:rtl w:val="0"/>
        </w:rPr>
        <w:t xml:space="preserve">controller</w:t>
      </w:r>
      <w:r w:rsidDel="00000000" w:rsidR="00000000" w:rsidRPr="00000000">
        <w:rPr>
          <w:rtl w:val="0"/>
        </w:rPr>
        <w:t xml:space="preserve">, que valida permissões e aciona o ValidationService. O NoticiaService cria o registro no modelo Noticia e registra o evento no HistoryService. A confirmação é enviada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spacing w:line="360" w:lineRule="auto"/>
        <w:jc w:val="both"/>
        <w:rPr/>
      </w:pPr>
      <w:r w:rsidDel="00000000" w:rsidR="00000000" w:rsidRPr="00000000">
        <w:rPr/>
        <w:drawing>
          <wp:inline distB="114300" distT="114300" distL="114300" distR="114300">
            <wp:extent cx="6126480" cy="2349500"/>
            <wp:effectExtent b="0" l="0" r="0" t="0"/>
            <wp:docPr id="131" name="image119.png"/>
            <a:graphic>
              <a:graphicData uri="http://schemas.openxmlformats.org/drawingml/2006/picture">
                <pic:pic>
                  <pic:nvPicPr>
                    <pic:cNvPr id="0" name="image119.png"/>
                    <pic:cNvPicPr preferRelativeResize="0"/>
                  </pic:nvPicPr>
                  <pic:blipFill>
                    <a:blip r:embed="rId43"/>
                    <a:srcRect b="0" l="0" r="0" t="0"/>
                    <a:stretch>
                      <a:fillRect/>
                    </a:stretch>
                  </pic:blipFill>
                  <pic:spPr>
                    <a:xfrm>
                      <a:off x="0" y="0"/>
                      <a:ext cx="612648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sz w:val="20"/>
          <w:szCs w:val="20"/>
        </w:rPr>
      </w:pPr>
      <w:r w:rsidDel="00000000" w:rsidR="00000000" w:rsidRPr="00000000">
        <w:rPr>
          <w:sz w:val="20"/>
          <w:szCs w:val="20"/>
          <w:rtl w:val="0"/>
        </w:rPr>
        <w:t xml:space="preserve">Figura 33 – Diagrama de Sequência: Publicar Notícias</w:t>
      </w:r>
    </w:p>
    <w:p w:rsidR="00000000" w:rsidDel="00000000" w:rsidP="00000000" w:rsidRDefault="00000000" w:rsidRPr="00000000" w14:paraId="0000023B">
      <w:pPr>
        <w:jc w:val="left"/>
        <w:rPr>
          <w:sz w:val="20"/>
          <w:szCs w:val="2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Como mostra a Figura 34, o diagrama de sequência representa a operação de consulta de notícias prevista no caso de uso UC03. O usuário inicia a requisição a partir do </w:t>
      </w:r>
      <w:r w:rsidDel="00000000" w:rsidR="00000000" w:rsidRPr="00000000">
        <w:rPr>
          <w:i w:val="1"/>
          <w:iCs w:val="1"/>
          <w:rtl w:val="0"/>
        </w:rPr>
        <w:t xml:space="preserve">Frontend</w:t>
      </w:r>
      <w:r w:rsidDel="00000000" w:rsidR="00000000" w:rsidRPr="00000000">
        <w:rPr>
          <w:rtl w:val="0"/>
        </w:rPr>
        <w:t xml:space="preserve">, informando filtros opcionais como título, data ou autor. O NoticiaController recebe a solicitação, valida permissões conforme o perfil do usuário e aciona o NoticiaService, que constrói a consulta no modelo Noticia aplicando eventuais filtros. O resultado é retornado ao </w:t>
      </w:r>
      <w:r w:rsidDel="00000000" w:rsidR="00000000" w:rsidRPr="00000000">
        <w:rPr>
          <w:i w:val="1"/>
          <w:iCs w:val="1"/>
          <w:rtl w:val="0"/>
        </w:rPr>
        <w:t xml:space="preserve">controller</w:t>
      </w:r>
      <w:r w:rsidDel="00000000" w:rsidR="00000000" w:rsidRPr="00000000">
        <w:rPr>
          <w:rtl w:val="0"/>
        </w:rPr>
        <w:t xml:space="preserve"> e enviado ao </w:t>
      </w:r>
      <w:r w:rsidDel="00000000" w:rsidR="00000000" w:rsidRPr="00000000">
        <w:rPr>
          <w:i w:val="1"/>
          <w:iCs w:val="1"/>
          <w:rtl w:val="0"/>
        </w:rPr>
        <w:t xml:space="preserve">Frontend</w:t>
      </w:r>
      <w:r w:rsidDel="00000000" w:rsidR="00000000" w:rsidRPr="00000000">
        <w:rPr>
          <w:rtl w:val="0"/>
        </w:rPr>
        <w:t xml:space="preserve">, que exibe a lista ao usuário. Por se tratar de uma operação de leitura, não há alterações no estado do sistema nem registro de histórico.</w:t>
      </w:r>
    </w:p>
    <w:p w:rsidR="00000000" w:rsidDel="00000000" w:rsidP="00000000" w:rsidRDefault="00000000" w:rsidRPr="00000000" w14:paraId="0000023D">
      <w:pPr>
        <w:rPr/>
      </w:pPr>
      <w:r w:rsidDel="00000000" w:rsidR="00000000" w:rsidRPr="00000000">
        <w:rPr/>
        <w:drawing>
          <wp:inline distB="114300" distT="114300" distL="114300" distR="114300">
            <wp:extent cx="6126480" cy="3530600"/>
            <wp:effectExtent b="0" l="0" r="0" t="0"/>
            <wp:docPr id="121"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61264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sz w:val="20"/>
          <w:szCs w:val="20"/>
        </w:rPr>
      </w:pPr>
      <w:r w:rsidDel="00000000" w:rsidR="00000000" w:rsidRPr="00000000">
        <w:rPr>
          <w:sz w:val="20"/>
          <w:szCs w:val="20"/>
          <w:rtl w:val="0"/>
        </w:rPr>
        <w:t xml:space="preserve">Figura 34 – Diagrama de Sequência: Consultar Notícias</w:t>
      </w:r>
    </w:p>
    <w:p w:rsidR="00000000" w:rsidDel="00000000" w:rsidP="00000000" w:rsidRDefault="00000000" w:rsidRPr="00000000" w14:paraId="0000023F">
      <w:pPr>
        <w:jc w:val="left"/>
        <w:rPr>
          <w:sz w:val="20"/>
          <w:szCs w:val="20"/>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Na Figura 35, o diagrama de sequência demonstra o fluxo da operação de atualização do conteúdo institucional de missão, conforme previsto no caso de uso UC03. Após o envio dos novos dados pelo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valida permissões e utiliza o ValidationService para assegurar que o texto fornecido atende aos requisitos mínimos. O ConteudoService atualiza o registro no modelo correspondente e o HistoryService registra a alteração para auditoria. O </w:t>
      </w:r>
      <w:r w:rsidDel="00000000" w:rsidR="00000000" w:rsidRPr="00000000">
        <w:rPr>
          <w:i w:val="1"/>
          <w:iCs w:val="1"/>
          <w:rtl w:val="0"/>
        </w:rPr>
        <w:t xml:space="preserve">Frontend</w:t>
      </w:r>
      <w:r w:rsidDel="00000000" w:rsidR="00000000" w:rsidRPr="00000000">
        <w:rPr>
          <w:rtl w:val="0"/>
        </w:rPr>
        <w:t xml:space="preserve"> recebe a confirmação de sucesso ao final do processo.</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left"/>
        <w:rPr>
          <w:sz w:val="20"/>
          <w:szCs w:val="20"/>
        </w:rPr>
      </w:pP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drawing>
          <wp:inline distB="114300" distT="114300" distL="114300" distR="114300">
            <wp:extent cx="6126480" cy="2476500"/>
            <wp:effectExtent b="0" l="0" r="0" t="0"/>
            <wp:docPr id="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12648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sz w:val="20"/>
          <w:szCs w:val="20"/>
        </w:rPr>
      </w:pPr>
      <w:r w:rsidDel="00000000" w:rsidR="00000000" w:rsidRPr="00000000">
        <w:rPr>
          <w:sz w:val="20"/>
          <w:szCs w:val="20"/>
          <w:rtl w:val="0"/>
        </w:rPr>
        <w:t xml:space="preserve">Figura 35 – Diagrama de Sequência: Atualizar Missão</w:t>
      </w:r>
    </w:p>
    <w:p w:rsidR="00000000" w:rsidDel="00000000" w:rsidP="00000000" w:rsidRDefault="00000000" w:rsidRPr="00000000" w14:paraId="00000245">
      <w:pPr>
        <w:jc w:val="left"/>
        <w:rPr>
          <w:sz w:val="20"/>
          <w:szCs w:val="20"/>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 Figura 36 detalha a operação de atualização da seção de trajetória institucional, integrante do caso de uso UC03. O fluxo é iniciado pelo </w:t>
      </w:r>
      <w:r w:rsidDel="00000000" w:rsidR="00000000" w:rsidRPr="00000000">
        <w:rPr>
          <w:i w:val="1"/>
          <w:iCs w:val="1"/>
          <w:rtl w:val="0"/>
        </w:rPr>
        <w:t xml:space="preserve">Frontend</w:t>
      </w:r>
      <w:r w:rsidDel="00000000" w:rsidR="00000000" w:rsidRPr="00000000">
        <w:rPr>
          <w:rtl w:val="0"/>
        </w:rPr>
        <w:t xml:space="preserve"> e passa pela validação de permissão, seguido pela verificação da integridade dos dados no ValidationService. O ConteudoService atualiza o registro e envia o evento ao HistoryService, garantindo rastreabilidade da mudança. Finalmente, o </w:t>
      </w:r>
      <w:r w:rsidDel="00000000" w:rsidR="00000000" w:rsidRPr="00000000">
        <w:rPr>
          <w:i w:val="1"/>
          <w:iCs w:val="1"/>
          <w:rtl w:val="0"/>
        </w:rPr>
        <w:t xml:space="preserve">controller</w:t>
      </w:r>
      <w:r w:rsidDel="00000000" w:rsidR="00000000" w:rsidRPr="00000000">
        <w:rPr>
          <w:rtl w:val="0"/>
        </w:rPr>
        <w:t xml:space="preserve"> retorna o status de sucesso ao usuário.</w:t>
      </w:r>
    </w:p>
    <w:p w:rsidR="00000000" w:rsidDel="00000000" w:rsidP="00000000" w:rsidRDefault="00000000" w:rsidRPr="00000000" w14:paraId="00000247">
      <w:pPr>
        <w:jc w:val="left"/>
        <w:rPr>
          <w:sz w:val="20"/>
          <w:szCs w:val="20"/>
        </w:rPr>
      </w:pPr>
      <w:r w:rsidDel="00000000" w:rsidR="00000000" w:rsidRPr="00000000">
        <w:rPr>
          <w:rtl w:val="0"/>
        </w:rPr>
      </w:r>
    </w:p>
    <w:p w:rsidR="00000000" w:rsidDel="00000000" w:rsidP="00000000" w:rsidRDefault="00000000" w:rsidRPr="00000000" w14:paraId="00000248">
      <w:pPr>
        <w:spacing w:line="360" w:lineRule="auto"/>
        <w:jc w:val="both"/>
        <w:rPr/>
      </w:pPr>
      <w:r w:rsidDel="00000000" w:rsidR="00000000" w:rsidRPr="00000000">
        <w:rPr/>
        <w:drawing>
          <wp:inline distB="114300" distT="114300" distL="114300" distR="114300">
            <wp:extent cx="6126480" cy="2362200"/>
            <wp:effectExtent b="0" l="0" r="0" t="0"/>
            <wp:docPr id="127" name="image118.png"/>
            <a:graphic>
              <a:graphicData uri="http://schemas.openxmlformats.org/drawingml/2006/picture">
                <pic:pic>
                  <pic:nvPicPr>
                    <pic:cNvPr id="0" name="image118.png"/>
                    <pic:cNvPicPr preferRelativeResize="0"/>
                  </pic:nvPicPr>
                  <pic:blipFill>
                    <a:blip r:embed="rId46"/>
                    <a:srcRect b="0" l="0" r="0" t="0"/>
                    <a:stretch>
                      <a:fillRect/>
                    </a:stretch>
                  </pic:blipFill>
                  <pic:spPr>
                    <a:xfrm>
                      <a:off x="0" y="0"/>
                      <a:ext cx="61264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sz w:val="20"/>
          <w:szCs w:val="20"/>
        </w:rPr>
      </w:pPr>
      <w:r w:rsidDel="00000000" w:rsidR="00000000" w:rsidRPr="00000000">
        <w:rPr>
          <w:sz w:val="20"/>
          <w:szCs w:val="20"/>
          <w:rtl w:val="0"/>
        </w:rPr>
        <w:t xml:space="preserve">Figura 36 – Diagrama de Sequência: Atualizar Trajetória</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Como mostra a Figura 37, o fluxo de criação de um projeto exibido no site faz parte do caso de uso UC03 e envolve permissão, validação e persistência. O </w:t>
      </w:r>
      <w:r w:rsidDel="00000000" w:rsidR="00000000" w:rsidRPr="00000000">
        <w:rPr>
          <w:i w:val="1"/>
          <w:iCs w:val="1"/>
          <w:rtl w:val="0"/>
        </w:rPr>
        <w:t xml:space="preserve">controller</w:t>
      </w:r>
      <w:r w:rsidDel="00000000" w:rsidR="00000000" w:rsidRPr="00000000">
        <w:rPr>
          <w:rtl w:val="0"/>
        </w:rPr>
        <w:t xml:space="preserve"> recebe os dados enviados pelo </w:t>
      </w:r>
      <w:r w:rsidDel="00000000" w:rsidR="00000000" w:rsidRPr="00000000">
        <w:rPr>
          <w:i w:val="1"/>
          <w:iCs w:val="1"/>
          <w:rtl w:val="0"/>
        </w:rPr>
        <w:t xml:space="preserve">Frontend</w:t>
      </w:r>
      <w:r w:rsidDel="00000000" w:rsidR="00000000" w:rsidRPr="00000000">
        <w:rPr>
          <w:rtl w:val="0"/>
        </w:rPr>
        <w:t xml:space="preserve">, valida as permissões e aciona o ValidationService. O ProjetoSiteService cria o novo registro no modelo ProjetoSite e registra o evento no HistoryService. O usuário recebe a confirmação da operação.</w:t>
      </w:r>
    </w:p>
    <w:p w:rsidR="00000000" w:rsidDel="00000000" w:rsidP="00000000" w:rsidRDefault="00000000" w:rsidRPr="00000000" w14:paraId="0000024C">
      <w:pPr>
        <w:spacing w:line="360" w:lineRule="auto"/>
        <w:jc w:val="both"/>
        <w:rPr/>
      </w:pPr>
      <w:r w:rsidDel="00000000" w:rsidR="00000000" w:rsidRPr="00000000">
        <w:rPr/>
        <w:drawing>
          <wp:inline distB="114300" distT="114300" distL="114300" distR="114300">
            <wp:extent cx="6126480" cy="2222500"/>
            <wp:effectExtent b="0" l="0" r="0" t="0"/>
            <wp:docPr id="5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612648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sz w:val="20"/>
          <w:szCs w:val="20"/>
        </w:rPr>
      </w:pPr>
      <w:r w:rsidDel="00000000" w:rsidR="00000000" w:rsidRPr="00000000">
        <w:rPr>
          <w:sz w:val="20"/>
          <w:szCs w:val="20"/>
          <w:rtl w:val="0"/>
        </w:rPr>
        <w:t xml:space="preserve">Figura 37 – Diagrama de Sequência: Cadastrar Projetos Site</w:t>
      </w:r>
    </w:p>
    <w:p w:rsidR="00000000" w:rsidDel="00000000" w:rsidP="00000000" w:rsidRDefault="00000000" w:rsidRPr="00000000" w14:paraId="0000024E">
      <w:pPr>
        <w:jc w:val="center"/>
        <w:rPr>
          <w:sz w:val="20"/>
          <w:szCs w:val="20"/>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Na Figura 38, o diagrama de sequência demonstra a operação de consulta de projetos exibidos no portal, pertencente ao caso de uso UC03. O </w:t>
      </w:r>
      <w:r w:rsidDel="00000000" w:rsidR="00000000" w:rsidRPr="00000000">
        <w:rPr>
          <w:i w:val="1"/>
          <w:iCs w:val="1"/>
          <w:rtl w:val="0"/>
        </w:rPr>
        <w:t xml:space="preserve">Frontend</w:t>
      </w:r>
      <w:r w:rsidDel="00000000" w:rsidR="00000000" w:rsidRPr="00000000">
        <w:rPr>
          <w:rtl w:val="0"/>
        </w:rPr>
        <w:t xml:space="preserve"> requisita a listagem ao </w:t>
      </w:r>
      <w:r w:rsidDel="00000000" w:rsidR="00000000" w:rsidRPr="00000000">
        <w:rPr>
          <w:i w:val="1"/>
          <w:iCs w:val="1"/>
          <w:rtl w:val="0"/>
        </w:rPr>
        <w:t xml:space="preserve">controller</w:t>
      </w:r>
      <w:r w:rsidDel="00000000" w:rsidR="00000000" w:rsidRPr="00000000">
        <w:rPr>
          <w:rtl w:val="0"/>
        </w:rPr>
        <w:t xml:space="preserve">, que aciona o ProjetoSiteService para consultar o modelo ProjetoSite. A lista retornada é repassada ao usuário sem alterações no estado do sistema.</w:t>
      </w:r>
    </w:p>
    <w:p w:rsidR="00000000" w:rsidDel="00000000" w:rsidP="00000000" w:rsidRDefault="00000000" w:rsidRPr="00000000" w14:paraId="00000250">
      <w:pPr>
        <w:rPr/>
      </w:pPr>
      <w:r w:rsidDel="00000000" w:rsidR="00000000" w:rsidRPr="00000000">
        <w:rPr/>
        <w:drawing>
          <wp:inline distB="114300" distT="114300" distL="114300" distR="114300">
            <wp:extent cx="6029325" cy="3648075"/>
            <wp:effectExtent b="0" l="0" r="0" t="0"/>
            <wp:docPr id="1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0293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sz w:val="20"/>
          <w:szCs w:val="20"/>
        </w:rPr>
      </w:pPr>
      <w:r w:rsidDel="00000000" w:rsidR="00000000" w:rsidRPr="00000000">
        <w:rPr>
          <w:sz w:val="20"/>
          <w:szCs w:val="20"/>
          <w:rtl w:val="0"/>
        </w:rPr>
        <w:t xml:space="preserve">Figura 38 – Diagrama de Sequência: Consultar Projetos Site</w:t>
      </w:r>
    </w:p>
    <w:p w:rsidR="00000000" w:rsidDel="00000000" w:rsidP="00000000" w:rsidRDefault="00000000" w:rsidRPr="00000000" w14:paraId="00000252">
      <w:pPr>
        <w:jc w:val="left"/>
        <w:rPr>
          <w:sz w:val="20"/>
          <w:szCs w:val="2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 Figura 39 representa o fluxo de criação de um Projeto de Lei, conforme descrito no caso de uso UC04. Após validação de permissão e integridade dos dados, o ProjetoLeiService verifica se o número informado já existe. Em caso positivo, retorna erro ao usuário; caso contrário, cria o registro no modelo ProjetoLei e registra o histórico da operação. O </w:t>
      </w:r>
      <w:r w:rsidDel="00000000" w:rsidR="00000000" w:rsidRPr="00000000">
        <w:rPr>
          <w:i w:val="1"/>
          <w:iCs w:val="1"/>
          <w:rtl w:val="0"/>
        </w:rPr>
        <w:t xml:space="preserve">Frontend</w:t>
      </w:r>
      <w:r w:rsidDel="00000000" w:rsidR="00000000" w:rsidRPr="00000000">
        <w:rPr>
          <w:rtl w:val="0"/>
        </w:rPr>
        <w:t xml:space="preserve"> recebe a resposta confirmando a criação do PL.</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spacing w:line="360" w:lineRule="auto"/>
        <w:jc w:val="both"/>
        <w:rPr/>
      </w:pPr>
      <w:r w:rsidDel="00000000" w:rsidR="00000000" w:rsidRPr="00000000">
        <w:rPr/>
        <w:drawing>
          <wp:inline distB="114300" distT="114300" distL="114300" distR="114300">
            <wp:extent cx="6126480" cy="3162300"/>
            <wp:effectExtent b="0" l="0" r="0" t="0"/>
            <wp:docPr id="110" name="image112.png"/>
            <a:graphic>
              <a:graphicData uri="http://schemas.openxmlformats.org/drawingml/2006/picture">
                <pic:pic>
                  <pic:nvPicPr>
                    <pic:cNvPr id="0" name="image112.png"/>
                    <pic:cNvPicPr preferRelativeResize="0"/>
                  </pic:nvPicPr>
                  <pic:blipFill>
                    <a:blip r:embed="rId49"/>
                    <a:srcRect b="0" l="0" r="0" t="0"/>
                    <a:stretch>
                      <a:fillRect/>
                    </a:stretch>
                  </pic:blipFill>
                  <pic:spPr>
                    <a:xfrm>
                      <a:off x="0" y="0"/>
                      <a:ext cx="61264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sz w:val="20"/>
          <w:szCs w:val="20"/>
        </w:rPr>
      </w:pPr>
      <w:r w:rsidDel="00000000" w:rsidR="00000000" w:rsidRPr="00000000">
        <w:rPr>
          <w:sz w:val="20"/>
          <w:szCs w:val="20"/>
          <w:rtl w:val="0"/>
        </w:rPr>
        <w:t xml:space="preserve">Figura 39 – Diagrama de Sequência: Cadastrar Projetos de Lei</w:t>
      </w:r>
    </w:p>
    <w:p w:rsidR="00000000" w:rsidDel="00000000" w:rsidP="00000000" w:rsidRDefault="00000000" w:rsidRPr="00000000" w14:paraId="00000257">
      <w:pPr>
        <w:jc w:val="left"/>
        <w:rPr>
          <w:sz w:val="20"/>
          <w:szCs w:val="20"/>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Na Figura 40, observamos o fluxo da operação de atualização de status de um Projeto de Lei prevista no caso de uso UC04. O controller valida permissões e aciona o ValidationService para confirmar se o novo status é permitido. O ProjetoLeiService localiza o PL e atualiza o status no modelo ProjetoLei. O HistoryService registra a alteração e o resultado é enviado ao </w:t>
      </w:r>
      <w:r w:rsidDel="00000000" w:rsidR="00000000" w:rsidRPr="00000000">
        <w:rPr>
          <w:i w:val="1"/>
          <w:iCs w:val="1"/>
          <w:rtl w:val="0"/>
        </w:rPr>
        <w:t xml:space="preserve">Frontend</w:t>
      </w:r>
      <w:r w:rsidDel="00000000" w:rsidR="00000000" w:rsidRPr="00000000">
        <w:rPr>
          <w:rtl w:val="0"/>
        </w:rPr>
        <w:t xml:space="preserve">. Caso o PL não seja encontrado, retorna-se erro.</w:t>
      </w:r>
    </w:p>
    <w:p w:rsidR="00000000" w:rsidDel="00000000" w:rsidP="00000000" w:rsidRDefault="00000000" w:rsidRPr="00000000" w14:paraId="00000259">
      <w:pPr>
        <w:jc w:val="left"/>
        <w:rPr>
          <w:sz w:val="20"/>
          <w:szCs w:val="20"/>
        </w:rPr>
      </w:pPr>
      <w:r w:rsidDel="00000000" w:rsidR="00000000" w:rsidRPr="00000000">
        <w:rPr>
          <w:rtl w:val="0"/>
        </w:rPr>
      </w:r>
    </w:p>
    <w:p w:rsidR="00000000" w:rsidDel="00000000" w:rsidP="00000000" w:rsidRDefault="00000000" w:rsidRPr="00000000" w14:paraId="0000025A">
      <w:pPr>
        <w:spacing w:line="360" w:lineRule="auto"/>
        <w:jc w:val="both"/>
        <w:rPr/>
      </w:pPr>
      <w:r w:rsidDel="00000000" w:rsidR="00000000" w:rsidRPr="00000000">
        <w:rPr/>
        <w:drawing>
          <wp:inline distB="114300" distT="114300" distL="114300" distR="114300">
            <wp:extent cx="6126480" cy="3149600"/>
            <wp:effectExtent b="0" l="0" r="0" t="0"/>
            <wp:docPr id="2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61264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sz w:val="20"/>
          <w:szCs w:val="20"/>
        </w:rPr>
      </w:pPr>
      <w:r w:rsidDel="00000000" w:rsidR="00000000" w:rsidRPr="00000000">
        <w:rPr>
          <w:sz w:val="20"/>
          <w:szCs w:val="20"/>
          <w:rtl w:val="0"/>
        </w:rPr>
        <w:t xml:space="preserve">Figura 40 – Diagrama de Sequência: Atualizar Status Projeto de Lei</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Como indica a Figura 41, o diagrama de sequência demonstra a operação de consulta de Projetos de Lei, parte integrante do caso de uso UC04. O usuário envia filtros através do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valida permissões e aciona o ProjetoLeiService, que consulta o modelo ProjetoLei com base nos filtros. Os resultados são retornados ao usuário sem alteração de estado.</w:t>
      </w:r>
    </w:p>
    <w:p w:rsidR="00000000" w:rsidDel="00000000" w:rsidP="00000000" w:rsidRDefault="00000000" w:rsidRPr="00000000" w14:paraId="0000025E">
      <w:pPr>
        <w:rPr/>
      </w:pPr>
      <w:r w:rsidDel="00000000" w:rsidR="00000000" w:rsidRPr="00000000">
        <w:rPr/>
        <w:drawing>
          <wp:inline distB="114300" distT="114300" distL="114300" distR="114300">
            <wp:extent cx="6126480" cy="3327400"/>
            <wp:effectExtent b="0" l="0" r="0" t="0"/>
            <wp:docPr id="80"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61264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sz w:val="20"/>
          <w:szCs w:val="20"/>
        </w:rPr>
      </w:pPr>
      <w:r w:rsidDel="00000000" w:rsidR="00000000" w:rsidRPr="00000000">
        <w:rPr>
          <w:sz w:val="20"/>
          <w:szCs w:val="20"/>
          <w:rtl w:val="0"/>
        </w:rPr>
        <w:t xml:space="preserve">Figura 41 – Diagrama de Sequência: Consultar Projetos de Lei</w:t>
      </w:r>
    </w:p>
    <w:p w:rsidR="00000000" w:rsidDel="00000000" w:rsidP="00000000" w:rsidRDefault="00000000" w:rsidRPr="00000000" w14:paraId="00000260">
      <w:pPr>
        <w:jc w:val="left"/>
        <w:rPr>
          <w:sz w:val="20"/>
          <w:szCs w:val="2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Na Figura 42, o diagrama de sequência reflete o processo de cadastro de emenda previsto no caso de uso UC05. Após validação de permissão e integridade, o EmendaService confirma a existência da cidade associada e cria o registro no modelo Emenda. O HistoryService registra o evento e uma resposta de sucesso é enviada ao usuário.</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pacing w:line="360" w:lineRule="auto"/>
        <w:jc w:val="both"/>
        <w:rPr/>
      </w:pPr>
      <w:r w:rsidDel="00000000" w:rsidR="00000000" w:rsidRPr="00000000">
        <w:rPr/>
        <w:drawing>
          <wp:inline distB="114300" distT="114300" distL="114300" distR="114300">
            <wp:extent cx="6126480" cy="3441700"/>
            <wp:effectExtent b="0" l="0" r="0" t="0"/>
            <wp:docPr id="83"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sz w:val="20"/>
          <w:szCs w:val="20"/>
        </w:rPr>
      </w:pPr>
      <w:r w:rsidDel="00000000" w:rsidR="00000000" w:rsidRPr="00000000">
        <w:rPr>
          <w:sz w:val="20"/>
          <w:szCs w:val="20"/>
          <w:rtl w:val="0"/>
        </w:rPr>
        <w:t xml:space="preserve">Figura 42 – Diagrama de Sequência: Cadastrar Emenda</w:t>
      </w:r>
    </w:p>
    <w:p w:rsidR="00000000" w:rsidDel="00000000" w:rsidP="00000000" w:rsidRDefault="00000000" w:rsidRPr="00000000" w14:paraId="00000265">
      <w:pPr>
        <w:jc w:val="left"/>
        <w:rPr>
          <w:sz w:val="20"/>
          <w:szCs w:val="20"/>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A Figura 43 ilustra a mudança de status de uma emenda conforme o caso de uso UC05. Após permissão e validação do novo status, o EmendaService localiza a emenda e atualiza o campo de status. O histórico é gravado pelo HistoryService e o resultado retorna ao </w:t>
      </w:r>
      <w:r w:rsidDel="00000000" w:rsidR="00000000" w:rsidRPr="00000000">
        <w:rPr>
          <w:i w:val="1"/>
          <w:iCs w:val="1"/>
          <w:rtl w:val="0"/>
        </w:rPr>
        <w:t xml:space="preserve">Frontend</w:t>
      </w:r>
      <w:r w:rsidDel="00000000" w:rsidR="00000000" w:rsidRPr="00000000">
        <w:rPr>
          <w:rtl w:val="0"/>
        </w:rPr>
        <w:t xml:space="preserve">. Emendas inexistentes resultam em erros.</w:t>
      </w:r>
    </w:p>
    <w:p w:rsidR="00000000" w:rsidDel="00000000" w:rsidP="00000000" w:rsidRDefault="00000000" w:rsidRPr="00000000" w14:paraId="00000267">
      <w:pPr>
        <w:spacing w:line="360" w:lineRule="auto"/>
        <w:jc w:val="both"/>
        <w:rPr/>
      </w:pPr>
      <w:r w:rsidDel="00000000" w:rsidR="00000000" w:rsidRPr="00000000">
        <w:rPr/>
        <w:drawing>
          <wp:inline distB="114300" distT="114300" distL="114300" distR="114300">
            <wp:extent cx="6126480" cy="2959100"/>
            <wp:effectExtent b="0" l="0" r="0" t="0"/>
            <wp:docPr id="130" name="image121.png"/>
            <a:graphic>
              <a:graphicData uri="http://schemas.openxmlformats.org/drawingml/2006/picture">
                <pic:pic>
                  <pic:nvPicPr>
                    <pic:cNvPr id="0" name="image121.png"/>
                    <pic:cNvPicPr preferRelativeResize="0"/>
                  </pic:nvPicPr>
                  <pic:blipFill>
                    <a:blip r:embed="rId53"/>
                    <a:srcRect b="0" l="0" r="0" t="0"/>
                    <a:stretch>
                      <a:fillRect/>
                    </a:stretch>
                  </pic:blipFill>
                  <pic:spPr>
                    <a:xfrm>
                      <a:off x="0" y="0"/>
                      <a:ext cx="61264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sz w:val="20"/>
          <w:szCs w:val="20"/>
        </w:rPr>
      </w:pPr>
      <w:r w:rsidDel="00000000" w:rsidR="00000000" w:rsidRPr="00000000">
        <w:rPr>
          <w:sz w:val="20"/>
          <w:szCs w:val="20"/>
          <w:rtl w:val="0"/>
        </w:rPr>
        <w:t xml:space="preserve">Figura 43 – Diagrama de Sequência: Atualizar Status Emenda</w:t>
      </w:r>
    </w:p>
    <w:p w:rsidR="00000000" w:rsidDel="00000000" w:rsidP="00000000" w:rsidRDefault="00000000" w:rsidRPr="00000000" w14:paraId="00000269">
      <w:pPr>
        <w:jc w:val="left"/>
        <w:rPr>
          <w:sz w:val="20"/>
          <w:szCs w:val="20"/>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Na Figura 44, observa-se a operação de consulta de emendas, prevista no caso de uso UC05. O </w:t>
      </w:r>
      <w:r w:rsidDel="00000000" w:rsidR="00000000" w:rsidRPr="00000000">
        <w:rPr>
          <w:i w:val="1"/>
          <w:iCs w:val="1"/>
          <w:rtl w:val="0"/>
        </w:rPr>
        <w:t xml:space="preserve">controller</w:t>
      </w:r>
      <w:r w:rsidDel="00000000" w:rsidR="00000000" w:rsidRPr="00000000">
        <w:rPr>
          <w:rtl w:val="0"/>
        </w:rPr>
        <w:t xml:space="preserve"> recebe filtros do </w:t>
      </w:r>
      <w:r w:rsidDel="00000000" w:rsidR="00000000" w:rsidRPr="00000000">
        <w:rPr>
          <w:i w:val="1"/>
          <w:iCs w:val="1"/>
          <w:rtl w:val="0"/>
        </w:rPr>
        <w:t xml:space="preserve">Frontend</w:t>
      </w:r>
      <w:r w:rsidDel="00000000" w:rsidR="00000000" w:rsidRPr="00000000">
        <w:rPr>
          <w:rtl w:val="0"/>
        </w:rPr>
        <w:t xml:space="preserve"> e aciona o EmendaService, que monta a </w:t>
      </w:r>
      <w:r w:rsidDel="00000000" w:rsidR="00000000" w:rsidRPr="00000000">
        <w:rPr>
          <w:i w:val="1"/>
          <w:iCs w:val="1"/>
          <w:rtl w:val="0"/>
        </w:rPr>
        <w:t xml:space="preserve">query</w:t>
      </w:r>
      <w:r w:rsidDel="00000000" w:rsidR="00000000" w:rsidRPr="00000000">
        <w:rPr>
          <w:rtl w:val="0"/>
        </w:rPr>
        <w:t xml:space="preserve"> no modelo Emenda. O resultado é exibido ao usuário. Como é uma operação de leitura, não há histórico nem atualização de estado.</w:t>
      </w:r>
    </w:p>
    <w:p w:rsidR="00000000" w:rsidDel="00000000" w:rsidP="00000000" w:rsidRDefault="00000000" w:rsidRPr="00000000" w14:paraId="0000026B">
      <w:pPr>
        <w:rPr/>
      </w:pPr>
      <w:r w:rsidDel="00000000" w:rsidR="00000000" w:rsidRPr="00000000">
        <w:rPr/>
        <w:drawing>
          <wp:inline distB="114300" distT="114300" distL="114300" distR="114300">
            <wp:extent cx="6126480" cy="3251200"/>
            <wp:effectExtent b="0" l="0" r="0" t="0"/>
            <wp:docPr id="40"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61264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sz w:val="20"/>
          <w:szCs w:val="20"/>
        </w:rPr>
      </w:pPr>
      <w:r w:rsidDel="00000000" w:rsidR="00000000" w:rsidRPr="00000000">
        <w:rPr>
          <w:sz w:val="20"/>
          <w:szCs w:val="20"/>
          <w:rtl w:val="0"/>
        </w:rPr>
        <w:t xml:space="preserve">Figura 44 – Diagrama de Sequência: Consultar Emendas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Como mostra a Figura 45, o fluxo de abertura de demanda faz parte do caso de uso UC06. O Frontend envia os dados ao </w:t>
      </w:r>
      <w:r w:rsidDel="00000000" w:rsidR="00000000" w:rsidRPr="00000000">
        <w:rPr>
          <w:i w:val="1"/>
          <w:iCs w:val="1"/>
          <w:rtl w:val="0"/>
        </w:rPr>
        <w:t xml:space="preserve">controller</w:t>
      </w:r>
      <w:r w:rsidDel="00000000" w:rsidR="00000000" w:rsidRPr="00000000">
        <w:rPr>
          <w:rtl w:val="0"/>
        </w:rPr>
        <w:t xml:space="preserve">, que valida permissões e aciona o ValidationService. O DemandaService confirma a existência de cidade e instituição, cria o registro no modelo Demanda e aciona o HistoryService para registrar a criação. O retorno de sucesso é enviado ao usuário.</w:t>
      </w:r>
    </w:p>
    <w:p w:rsidR="00000000" w:rsidDel="00000000" w:rsidP="00000000" w:rsidRDefault="00000000" w:rsidRPr="00000000" w14:paraId="0000026F">
      <w:pPr>
        <w:spacing w:line="360" w:lineRule="auto"/>
        <w:jc w:val="both"/>
        <w:rPr/>
      </w:pPr>
      <w:r w:rsidDel="00000000" w:rsidR="00000000" w:rsidRPr="00000000">
        <w:rPr/>
        <w:drawing>
          <wp:inline distB="114300" distT="114300" distL="114300" distR="114300">
            <wp:extent cx="6126480" cy="3848100"/>
            <wp:effectExtent b="0" l="0" r="0" t="0"/>
            <wp:docPr id="112"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612648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sz w:val="20"/>
          <w:szCs w:val="20"/>
        </w:rPr>
      </w:pPr>
      <w:r w:rsidDel="00000000" w:rsidR="00000000" w:rsidRPr="00000000">
        <w:rPr>
          <w:sz w:val="20"/>
          <w:szCs w:val="20"/>
          <w:rtl w:val="0"/>
        </w:rPr>
        <w:t xml:space="preserve">Figura 45 – Diagrama de Sequência: Abrir Demanda</w:t>
      </w:r>
    </w:p>
    <w:p w:rsidR="00000000" w:rsidDel="00000000" w:rsidP="00000000" w:rsidRDefault="00000000" w:rsidRPr="00000000" w14:paraId="00000271">
      <w:pPr>
        <w:jc w:val="left"/>
        <w:rPr>
          <w:sz w:val="20"/>
          <w:szCs w:val="20"/>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Na Figura 46, o diagrama demonstra a operação de atribuição de responsável prevista no caso de uso UC06. O </w:t>
      </w:r>
      <w:r w:rsidDel="00000000" w:rsidR="00000000" w:rsidRPr="00000000">
        <w:rPr>
          <w:i w:val="1"/>
          <w:iCs w:val="1"/>
          <w:rtl w:val="0"/>
        </w:rPr>
        <w:t xml:space="preserve">controller</w:t>
      </w:r>
      <w:r w:rsidDel="00000000" w:rsidR="00000000" w:rsidRPr="00000000">
        <w:rPr>
          <w:rtl w:val="0"/>
        </w:rPr>
        <w:t xml:space="preserve"> valida se o usuário tem permissão para atribuir responsáveis e o ValidationService verifica se os dados são válidos. O DemandaService confirma se o usuário destino existe antes de atualizar a demanda. O histórico é registrado e a resposta retornada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73">
      <w:pPr>
        <w:spacing w:line="360" w:lineRule="auto"/>
        <w:jc w:val="both"/>
        <w:rPr/>
      </w:pPr>
      <w:r w:rsidDel="00000000" w:rsidR="00000000" w:rsidRPr="00000000">
        <w:rPr/>
        <w:drawing>
          <wp:inline distB="114300" distT="114300" distL="114300" distR="114300">
            <wp:extent cx="6126480" cy="2755900"/>
            <wp:effectExtent b="0" l="0" r="0" t="0"/>
            <wp:docPr id="16"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1264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sz w:val="20"/>
          <w:szCs w:val="20"/>
        </w:rPr>
      </w:pPr>
      <w:r w:rsidDel="00000000" w:rsidR="00000000" w:rsidRPr="00000000">
        <w:rPr>
          <w:sz w:val="20"/>
          <w:szCs w:val="20"/>
          <w:rtl w:val="0"/>
        </w:rPr>
        <w:t xml:space="preserve">Figura 46 – Diagrama de Sequência: Atribuir Responsável</w:t>
      </w:r>
    </w:p>
    <w:p w:rsidR="00000000" w:rsidDel="00000000" w:rsidP="00000000" w:rsidRDefault="00000000" w:rsidRPr="00000000" w14:paraId="00000275">
      <w:pPr>
        <w:rPr/>
      </w:pPr>
      <w:r w:rsidDel="00000000" w:rsidR="00000000" w:rsidRPr="00000000">
        <w:rPr>
          <w:rtl w:val="0"/>
        </w:rPr>
        <w:t xml:space="preserve">A Figura 47 representa o fluxo de registro de pessoa atendida na demanda, pertencente ao caso de uso UC06. Após validação de permissão e integridade dos dados, o DemandaService atualiza a demanda com nome, CPF e contato da pessoa atendida. O evento é registrado no histórico e o usuário recebe a confirmação da operação.</w:t>
      </w:r>
    </w:p>
    <w:p w:rsidR="00000000" w:rsidDel="00000000" w:rsidP="00000000" w:rsidRDefault="00000000" w:rsidRPr="00000000" w14:paraId="00000276">
      <w:pPr>
        <w:jc w:val="left"/>
        <w:rPr>
          <w:sz w:val="20"/>
          <w:szCs w:val="20"/>
        </w:rPr>
      </w:pPr>
      <w:r w:rsidDel="00000000" w:rsidR="00000000" w:rsidRPr="00000000">
        <w:rPr>
          <w:rtl w:val="0"/>
        </w:rPr>
      </w:r>
    </w:p>
    <w:p w:rsidR="00000000" w:rsidDel="00000000" w:rsidP="00000000" w:rsidRDefault="00000000" w:rsidRPr="00000000" w14:paraId="00000277">
      <w:pPr>
        <w:spacing w:line="360" w:lineRule="auto"/>
        <w:jc w:val="both"/>
        <w:rPr/>
      </w:pPr>
      <w:r w:rsidDel="00000000" w:rsidR="00000000" w:rsidRPr="00000000">
        <w:rPr/>
        <w:drawing>
          <wp:inline distB="114300" distT="114300" distL="114300" distR="114300">
            <wp:extent cx="6126480" cy="2717800"/>
            <wp:effectExtent b="0" l="0" r="0" t="0"/>
            <wp:docPr id="123"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612648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sz w:val="20"/>
          <w:szCs w:val="20"/>
        </w:rPr>
      </w:pPr>
      <w:r w:rsidDel="00000000" w:rsidR="00000000" w:rsidRPr="00000000">
        <w:rPr>
          <w:sz w:val="20"/>
          <w:szCs w:val="20"/>
          <w:rtl w:val="0"/>
        </w:rPr>
        <w:t xml:space="preserve">Figura 47 – Diagrama de Sequência: Registrar Pessoa Atendida</w:t>
      </w:r>
    </w:p>
    <w:p w:rsidR="00000000" w:rsidDel="00000000" w:rsidP="00000000" w:rsidRDefault="00000000" w:rsidRPr="00000000" w14:paraId="00000279">
      <w:pPr>
        <w:jc w:val="left"/>
        <w:rPr>
          <w:sz w:val="20"/>
          <w:szCs w:val="20"/>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Na Figura 48, o diagrama mostra o fluxo de definição de prazo, integrante do caso de uso UC06. O Frontend envia a nova data ao </w:t>
      </w:r>
      <w:r w:rsidDel="00000000" w:rsidR="00000000" w:rsidRPr="00000000">
        <w:rPr>
          <w:i w:val="1"/>
          <w:iCs w:val="1"/>
          <w:rtl w:val="0"/>
        </w:rPr>
        <w:t xml:space="preserve">controller</w:t>
      </w:r>
      <w:r w:rsidDel="00000000" w:rsidR="00000000" w:rsidRPr="00000000">
        <w:rPr>
          <w:rtl w:val="0"/>
        </w:rPr>
        <w:t xml:space="preserve">, que valida permissões e usa o ValidationService para validar o formato e coerência da data. O DemandaService encontra a demanda e atualiza seu prazo, acionando o HistoryService para registrar a alteração. O resultado é retornado ao usuário.</w:t>
      </w:r>
    </w:p>
    <w:p w:rsidR="00000000" w:rsidDel="00000000" w:rsidP="00000000" w:rsidRDefault="00000000" w:rsidRPr="00000000" w14:paraId="0000027B">
      <w:pPr>
        <w:spacing w:line="360" w:lineRule="auto"/>
        <w:jc w:val="both"/>
        <w:rPr/>
      </w:pPr>
      <w:r w:rsidDel="00000000" w:rsidR="00000000" w:rsidRPr="00000000">
        <w:rPr/>
        <w:drawing>
          <wp:inline distB="114300" distT="114300" distL="114300" distR="114300">
            <wp:extent cx="6126480" cy="2971800"/>
            <wp:effectExtent b="0" l="0" r="0" t="0"/>
            <wp:docPr id="104"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61264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sz w:val="20"/>
          <w:szCs w:val="20"/>
        </w:rPr>
      </w:pPr>
      <w:r w:rsidDel="00000000" w:rsidR="00000000" w:rsidRPr="00000000">
        <w:rPr>
          <w:sz w:val="20"/>
          <w:szCs w:val="20"/>
          <w:rtl w:val="0"/>
        </w:rPr>
        <w:t xml:space="preserve">Figura 48 – Diagrama de Sequência: Definir Prazo</w:t>
      </w:r>
    </w:p>
    <w:p w:rsidR="00000000" w:rsidDel="00000000" w:rsidP="00000000" w:rsidRDefault="00000000" w:rsidRPr="00000000" w14:paraId="0000027D">
      <w:pPr>
        <w:jc w:val="center"/>
        <w:rPr>
          <w:sz w:val="20"/>
          <w:szCs w:val="20"/>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Como mostra a Figura 49, o diagrama de sequência descreve o fluxo de atualização de status pertencente ao caso de uso UC06. O </w:t>
      </w:r>
      <w:r w:rsidDel="00000000" w:rsidR="00000000" w:rsidRPr="00000000">
        <w:rPr>
          <w:i w:val="1"/>
          <w:iCs w:val="1"/>
          <w:rtl w:val="0"/>
        </w:rPr>
        <w:t xml:space="preserve">controller</w:t>
      </w:r>
      <w:r w:rsidDel="00000000" w:rsidR="00000000" w:rsidRPr="00000000">
        <w:rPr>
          <w:rtl w:val="0"/>
        </w:rPr>
        <w:t xml:space="preserve"> valida permissões, o ValidationService verifica a transição de status e o DemandaService atualiza o registro no modelo Demanda. O histórico é registrado e o resultado enviado ao usuário. Caso a demanda não exista, um erro é retornado.</w:t>
      </w:r>
    </w:p>
    <w:p w:rsidR="00000000" w:rsidDel="00000000" w:rsidP="00000000" w:rsidRDefault="00000000" w:rsidRPr="00000000" w14:paraId="0000027F">
      <w:pPr>
        <w:spacing w:line="360" w:lineRule="auto"/>
        <w:jc w:val="both"/>
        <w:rPr/>
      </w:pPr>
      <w:r w:rsidDel="00000000" w:rsidR="00000000" w:rsidRPr="00000000">
        <w:rPr/>
        <w:drawing>
          <wp:inline distB="114300" distT="114300" distL="114300" distR="114300">
            <wp:extent cx="6126480" cy="2844800"/>
            <wp:effectExtent b="0" l="0" r="0" t="0"/>
            <wp:docPr id="87"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61264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0"/>
          <w:szCs w:val="20"/>
        </w:rPr>
      </w:pPr>
      <w:r w:rsidDel="00000000" w:rsidR="00000000" w:rsidRPr="00000000">
        <w:rPr>
          <w:sz w:val="20"/>
          <w:szCs w:val="20"/>
          <w:rtl w:val="0"/>
        </w:rPr>
        <w:t xml:space="preserve">Figura 49 – Diagrama de Sequência: Alterar Status Demanda</w:t>
      </w:r>
    </w:p>
    <w:p w:rsidR="00000000" w:rsidDel="00000000" w:rsidP="00000000" w:rsidRDefault="00000000" w:rsidRPr="00000000" w14:paraId="00000281">
      <w:pPr>
        <w:jc w:val="left"/>
        <w:rPr>
          <w:sz w:val="20"/>
          <w:szCs w:val="20"/>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Na Figura 50, observa-se o fluxo mais complexo do caso de uso UC06, que trata do anexo de ofícios às demandas. Após validação de permissões e integridade do arquivo, o FileStorageService armazena o documento e retorna o caminho ao DemandaService, que cria o registro de anexo e registra o histórico da operação. O usuário recebe a confirmação final.</w:t>
      </w:r>
    </w:p>
    <w:p w:rsidR="00000000" w:rsidDel="00000000" w:rsidP="00000000" w:rsidRDefault="00000000" w:rsidRPr="00000000" w14:paraId="00000283">
      <w:pPr>
        <w:spacing w:line="360" w:lineRule="auto"/>
        <w:jc w:val="both"/>
        <w:rPr/>
      </w:pPr>
      <w:r w:rsidDel="00000000" w:rsidR="00000000" w:rsidRPr="00000000">
        <w:rPr/>
        <w:drawing>
          <wp:inline distB="114300" distT="114300" distL="114300" distR="114300">
            <wp:extent cx="6126480" cy="3009900"/>
            <wp:effectExtent b="0" l="0" r="0" t="0"/>
            <wp:docPr id="96"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61264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sz w:val="20"/>
          <w:szCs w:val="20"/>
        </w:rPr>
      </w:pPr>
      <w:r w:rsidDel="00000000" w:rsidR="00000000" w:rsidRPr="00000000">
        <w:rPr>
          <w:sz w:val="20"/>
          <w:szCs w:val="20"/>
          <w:rtl w:val="0"/>
        </w:rPr>
        <w:t xml:space="preserve">Figura 50 – Diagrama de Sequência: Anexar Ofício</w:t>
      </w:r>
    </w:p>
    <w:p w:rsidR="00000000" w:rsidDel="00000000" w:rsidP="00000000" w:rsidRDefault="00000000" w:rsidRPr="00000000" w14:paraId="00000285">
      <w:pPr>
        <w:jc w:val="center"/>
        <w:rPr>
          <w:sz w:val="20"/>
          <w:szCs w:val="2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 Figura 51 apresenta a operação de criação de evento prevista no caso de uso UC07. Após validação de permissão e dados, o AgendaService cria o registro no modelo Evento e registra o histórico. O usuário recebe uma confirmação de que o evento foi criado com sucesso.</w:t>
      </w:r>
    </w:p>
    <w:p w:rsidR="00000000" w:rsidDel="00000000" w:rsidP="00000000" w:rsidRDefault="00000000" w:rsidRPr="00000000" w14:paraId="00000287">
      <w:pPr>
        <w:spacing w:line="360" w:lineRule="auto"/>
        <w:jc w:val="both"/>
        <w:rPr/>
      </w:pPr>
      <w:r w:rsidDel="00000000" w:rsidR="00000000" w:rsidRPr="00000000">
        <w:rPr/>
        <w:drawing>
          <wp:inline distB="114300" distT="114300" distL="114300" distR="114300">
            <wp:extent cx="6126480" cy="2349500"/>
            <wp:effectExtent b="0" l="0" r="0" t="0"/>
            <wp:docPr id="69"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612648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sz w:val="20"/>
          <w:szCs w:val="20"/>
        </w:rPr>
      </w:pPr>
      <w:r w:rsidDel="00000000" w:rsidR="00000000" w:rsidRPr="00000000">
        <w:rPr>
          <w:sz w:val="20"/>
          <w:szCs w:val="20"/>
          <w:rtl w:val="0"/>
        </w:rPr>
        <w:t xml:space="preserve">Figura 51 – Diagrama de Sequência: Cadastrar Evento</w:t>
      </w:r>
    </w:p>
    <w:p w:rsidR="00000000" w:rsidDel="00000000" w:rsidP="00000000" w:rsidRDefault="00000000" w:rsidRPr="00000000" w14:paraId="00000289">
      <w:pPr>
        <w:jc w:val="left"/>
        <w:rPr>
          <w:sz w:val="20"/>
          <w:szCs w:val="20"/>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Como mostra a Figura 52, o diagrama descreve a criação de alertas vinculados a eventos, conforme o caso de uso UC07. Após validação de permissão e integridade, o AgendaService registra o alerta e aciona o NotificationService para agendar o envio da notificação. A confirmação retorna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8B">
      <w:pPr>
        <w:spacing w:line="360" w:lineRule="auto"/>
        <w:jc w:val="both"/>
        <w:rPr/>
      </w:pPr>
      <w:r w:rsidDel="00000000" w:rsidR="00000000" w:rsidRPr="00000000">
        <w:rPr/>
        <w:drawing>
          <wp:inline distB="114300" distT="114300" distL="114300" distR="114300">
            <wp:extent cx="6126480" cy="2667000"/>
            <wp:effectExtent b="0" l="0" r="0" t="0"/>
            <wp:docPr id="39"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61264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sz w:val="20"/>
          <w:szCs w:val="20"/>
        </w:rPr>
      </w:pPr>
      <w:r w:rsidDel="00000000" w:rsidR="00000000" w:rsidRPr="00000000">
        <w:rPr>
          <w:sz w:val="20"/>
          <w:szCs w:val="20"/>
          <w:rtl w:val="0"/>
        </w:rPr>
        <w:t xml:space="preserve">Figura 52 – Diagrama de Sequência: Criar Alerta</w:t>
      </w:r>
    </w:p>
    <w:p w:rsidR="00000000" w:rsidDel="00000000" w:rsidP="00000000" w:rsidRDefault="00000000" w:rsidRPr="00000000" w14:paraId="0000028D">
      <w:pPr>
        <w:rPr/>
      </w:pPr>
      <w:r w:rsidDel="00000000" w:rsidR="00000000" w:rsidRPr="00000000">
        <w:rPr>
          <w:rtl w:val="0"/>
        </w:rPr>
        <w:t xml:space="preserve">Na Figura 53, observa-se o fluxo de consulta do calendário, integrante do caso de uso UC07. O </w:t>
      </w:r>
      <w:r w:rsidDel="00000000" w:rsidR="00000000" w:rsidRPr="00000000">
        <w:rPr>
          <w:i w:val="1"/>
          <w:iCs w:val="1"/>
          <w:rtl w:val="0"/>
        </w:rPr>
        <w:t xml:space="preserve">controller</w:t>
      </w:r>
      <w:r w:rsidDel="00000000" w:rsidR="00000000" w:rsidRPr="00000000">
        <w:rPr>
          <w:rtl w:val="0"/>
        </w:rPr>
        <w:t xml:space="preserve"> recebe a requisição do </w:t>
      </w:r>
      <w:r w:rsidDel="00000000" w:rsidR="00000000" w:rsidRPr="00000000">
        <w:rPr>
          <w:i w:val="1"/>
          <w:iCs w:val="1"/>
          <w:rtl w:val="0"/>
        </w:rPr>
        <w:t xml:space="preserve">Frontend</w:t>
      </w:r>
      <w:r w:rsidDel="00000000" w:rsidR="00000000" w:rsidRPr="00000000">
        <w:rPr>
          <w:rtl w:val="0"/>
        </w:rPr>
        <w:t xml:space="preserve"> e aciona o AgendaService para recuperar os eventos do mês. Os dados retornam ao usuário que visualiza o calendário atualizado.</w:t>
      </w:r>
    </w:p>
    <w:p w:rsidR="00000000" w:rsidDel="00000000" w:rsidP="00000000" w:rsidRDefault="00000000" w:rsidRPr="00000000" w14:paraId="0000028E">
      <w:pPr>
        <w:rPr/>
      </w:pPr>
      <w:r w:rsidDel="00000000" w:rsidR="00000000" w:rsidRPr="00000000">
        <w:rPr/>
        <w:drawing>
          <wp:inline distB="114300" distT="114300" distL="114300" distR="114300">
            <wp:extent cx="6126480" cy="2933700"/>
            <wp:effectExtent b="0" l="0" r="0" t="0"/>
            <wp:docPr id="114"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61264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sz w:val="20"/>
          <w:szCs w:val="20"/>
        </w:rPr>
      </w:pPr>
      <w:r w:rsidDel="00000000" w:rsidR="00000000" w:rsidRPr="00000000">
        <w:rPr>
          <w:sz w:val="20"/>
          <w:szCs w:val="20"/>
          <w:rtl w:val="0"/>
        </w:rPr>
        <w:t xml:space="preserve">Figura 53 – Diagrama de Sequência: Visualizar Agenda</w:t>
      </w:r>
    </w:p>
    <w:p w:rsidR="00000000" w:rsidDel="00000000" w:rsidP="00000000" w:rsidRDefault="00000000" w:rsidRPr="00000000" w14:paraId="00000290">
      <w:pPr>
        <w:jc w:val="center"/>
        <w:rPr>
          <w:sz w:val="20"/>
          <w:szCs w:val="20"/>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A Figura 54 apresenta a operação de geração do relatório de Projetos de Lei, prevista no caso de uso UC08. Após validação de permissão específica, o RelatorioService consulta todos os PLs e gera o documento consolidado. O relatório é devolvido ao </w:t>
      </w:r>
      <w:r w:rsidDel="00000000" w:rsidR="00000000" w:rsidRPr="00000000">
        <w:rPr>
          <w:i w:val="1"/>
          <w:iCs w:val="1"/>
          <w:rtl w:val="0"/>
        </w:rPr>
        <w:t xml:space="preserve">Frontend</w:t>
      </w:r>
      <w:r w:rsidDel="00000000" w:rsidR="00000000" w:rsidRPr="00000000">
        <w:rPr>
          <w:rtl w:val="0"/>
        </w:rPr>
        <w:t xml:space="preserve">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drawing>
          <wp:inline distB="114300" distT="114300" distL="114300" distR="114300">
            <wp:extent cx="6126480" cy="3479800"/>
            <wp:effectExtent b="0" l="0" r="0" t="0"/>
            <wp:docPr id="116" name="image106.png"/>
            <a:graphic>
              <a:graphicData uri="http://schemas.openxmlformats.org/drawingml/2006/picture">
                <pic:pic>
                  <pic:nvPicPr>
                    <pic:cNvPr id="0" name="image106.png"/>
                    <pic:cNvPicPr preferRelativeResize="0"/>
                  </pic:nvPicPr>
                  <pic:blipFill>
                    <a:blip r:embed="rId64"/>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sz w:val="20"/>
          <w:szCs w:val="20"/>
        </w:rPr>
      </w:pPr>
      <w:r w:rsidDel="00000000" w:rsidR="00000000" w:rsidRPr="00000000">
        <w:rPr>
          <w:sz w:val="20"/>
          <w:szCs w:val="20"/>
          <w:rtl w:val="0"/>
        </w:rPr>
        <w:t xml:space="preserve">Figura 54 – Diagrama de Sequência: Relatório de Projetos de Lei</w:t>
      </w:r>
    </w:p>
    <w:p w:rsidR="00000000" w:rsidDel="00000000" w:rsidP="00000000" w:rsidRDefault="00000000" w:rsidRPr="00000000" w14:paraId="00000294">
      <w:pPr>
        <w:jc w:val="center"/>
        <w:rPr>
          <w:sz w:val="20"/>
          <w:szCs w:val="20"/>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Como mostra a Figura 55, o </w:t>
      </w:r>
      <w:r w:rsidDel="00000000" w:rsidR="00000000" w:rsidRPr="00000000">
        <w:rPr>
          <w:i w:val="1"/>
          <w:iCs w:val="1"/>
          <w:rtl w:val="0"/>
        </w:rPr>
        <w:t xml:space="preserve">controller</w:t>
      </w:r>
      <w:r w:rsidDel="00000000" w:rsidR="00000000" w:rsidRPr="00000000">
        <w:rPr>
          <w:rtl w:val="0"/>
        </w:rPr>
        <w:t xml:space="preserve"> valida a permissão do usuário, aciona o RelatorioService e o serviço consulta o conjunto de emendas antes de gerar o relatório. O </w:t>
      </w:r>
      <w:r w:rsidDel="00000000" w:rsidR="00000000" w:rsidRPr="00000000">
        <w:rPr>
          <w:i w:val="1"/>
          <w:iCs w:val="1"/>
          <w:rtl w:val="0"/>
        </w:rPr>
        <w:t xml:space="preserve">Frontend</w:t>
      </w:r>
      <w:r w:rsidDel="00000000" w:rsidR="00000000" w:rsidRPr="00000000">
        <w:rPr>
          <w:rtl w:val="0"/>
        </w:rPr>
        <w:t xml:space="preserve"> recebe o arquivo gerado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drawing>
          <wp:inline distB="114300" distT="114300" distL="114300" distR="114300">
            <wp:extent cx="6126480" cy="2971800"/>
            <wp:effectExtent b="0" l="0" r="0" t="0"/>
            <wp:docPr id="78"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61264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sz w:val="20"/>
          <w:szCs w:val="20"/>
        </w:rPr>
      </w:pPr>
      <w:r w:rsidDel="00000000" w:rsidR="00000000" w:rsidRPr="00000000">
        <w:rPr>
          <w:sz w:val="20"/>
          <w:szCs w:val="20"/>
          <w:rtl w:val="0"/>
        </w:rPr>
        <w:t xml:space="preserve">Figura 55 – Diagrama de Sequência: Relatório de Emendas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Na Figura 56, o diagrama evidencia a geração do relatório de demandas conforme o caso de uso UC08, com validação de permissão, consulta de dados e geração do documento consolidado.</w:t>
      </w:r>
    </w:p>
    <w:p w:rsidR="00000000" w:rsidDel="00000000" w:rsidP="00000000" w:rsidRDefault="00000000" w:rsidRPr="00000000" w14:paraId="0000029A">
      <w:pPr>
        <w:rPr/>
      </w:pPr>
      <w:r w:rsidDel="00000000" w:rsidR="00000000" w:rsidRPr="00000000">
        <w:rPr/>
        <w:drawing>
          <wp:inline distB="114300" distT="114300" distL="114300" distR="114300">
            <wp:extent cx="6126480" cy="2844800"/>
            <wp:effectExtent b="0" l="0" r="0" t="0"/>
            <wp:docPr id="18"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61264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sz w:val="20"/>
          <w:szCs w:val="20"/>
        </w:rPr>
      </w:pPr>
      <w:r w:rsidDel="00000000" w:rsidR="00000000" w:rsidRPr="00000000">
        <w:rPr>
          <w:sz w:val="20"/>
          <w:szCs w:val="20"/>
          <w:rtl w:val="0"/>
        </w:rPr>
        <w:t xml:space="preserve">Figura 56 – Diagrama de Sequência: Relatório de Demandas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A Figura 57 demonstra a operação mais ampla do caso de uso UC08, na qual o RelatorioService consolida dados de emendas, projetos de lei e demandas em um único documento acessível apenas à Deputada. O </w:t>
      </w:r>
      <w:r w:rsidDel="00000000" w:rsidR="00000000" w:rsidRPr="00000000">
        <w:rPr>
          <w:i w:val="1"/>
          <w:iCs w:val="1"/>
          <w:rtl w:val="0"/>
        </w:rPr>
        <w:t xml:space="preserve">controller</w:t>
      </w:r>
      <w:r w:rsidDel="00000000" w:rsidR="00000000" w:rsidRPr="00000000">
        <w:rPr>
          <w:rtl w:val="0"/>
        </w:rPr>
        <w:t xml:space="preserve"> valida a permissão, o serviço consulta todas as entidades e gera o relatório final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drawing>
          <wp:inline distB="114300" distT="114300" distL="114300" distR="114300">
            <wp:extent cx="6126480" cy="3111500"/>
            <wp:effectExtent b="0" l="0" r="0" t="0"/>
            <wp:docPr id="44"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61264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pPr>
      <w:r w:rsidDel="00000000" w:rsidR="00000000" w:rsidRPr="00000000">
        <w:rPr>
          <w:sz w:val="20"/>
          <w:szCs w:val="20"/>
          <w:rtl w:val="0"/>
        </w:rPr>
        <w:t xml:space="preserve">Figura 57 – Diagrama de Sequência: Relatório Consolidado</w:t>
      </w:r>
      <w:r w:rsidDel="00000000" w:rsidR="00000000" w:rsidRPr="00000000">
        <w:rPr>
          <w:rtl w:val="0"/>
        </w:rPr>
      </w:r>
    </w:p>
    <w:p w:rsidR="00000000" w:rsidDel="00000000" w:rsidP="00000000" w:rsidRDefault="00000000" w:rsidRPr="00000000" w14:paraId="000002A0">
      <w:pPr>
        <w:pStyle w:val="Heading2"/>
        <w:keepNext w:val="1"/>
        <w:keepLines w:val="1"/>
        <w:numPr>
          <w:ilvl w:val="1"/>
          <w:numId w:val="10"/>
        </w:numPr>
        <w:spacing w:after="280" w:before="280" w:line="360" w:lineRule="auto"/>
        <w:jc w:val="both"/>
        <w:rPr/>
      </w:pPr>
      <w:bookmarkStart w:colFirst="0" w:colLast="0" w:name="_heading=h.3xwkkcptvhna" w:id="23"/>
      <w:bookmarkEnd w:id="23"/>
      <w:r w:rsidDel="00000000" w:rsidR="00000000" w:rsidRPr="00000000">
        <w:rPr>
          <w:vertAlign w:val="baseline"/>
          <w:rtl w:val="0"/>
        </w:rPr>
        <w:t xml:space="preserve">Diagramas de Comunicação</w:t>
      </w:r>
    </w:p>
    <w:p w:rsidR="00000000" w:rsidDel="00000000" w:rsidP="00000000" w:rsidRDefault="00000000" w:rsidRPr="00000000" w14:paraId="000002A1">
      <w:pPr>
        <w:rPr/>
      </w:pPr>
      <w:r w:rsidDel="00000000" w:rsidR="00000000" w:rsidRPr="00000000">
        <w:rPr>
          <w:rtl w:val="0"/>
        </w:rPr>
        <w:t xml:space="preserve">Representam o fluxo de mensagens entre os objetos participantes dos casos de uso, destacando as relações estruturais e a cooperação entre componentes durante as operações do sistema.</w:t>
      </w:r>
    </w:p>
    <w:p w:rsidR="00000000" w:rsidDel="00000000" w:rsidP="00000000" w:rsidRDefault="00000000" w:rsidRPr="00000000" w14:paraId="000002A2">
      <w:pPr>
        <w:rPr/>
      </w:pPr>
      <w:r w:rsidDel="00000000" w:rsidR="00000000" w:rsidRPr="00000000">
        <w:rPr>
          <w:rtl w:val="0"/>
        </w:rPr>
        <w:t xml:space="preserve">Como mostra a Figura 58, o diagrama de comunicação da operação de autenticação, relacionada ao caso de uso UC01 – Autenticar no Sistema + Validar Permissão, evidencia a cooperação entre o usuário, a interface </w:t>
      </w:r>
      <w:r w:rsidDel="00000000" w:rsidR="00000000" w:rsidRPr="00000000">
        <w:rPr>
          <w:i w:val="1"/>
          <w:iCs w:val="1"/>
          <w:rtl w:val="0"/>
        </w:rPr>
        <w:t xml:space="preserve">Frontend</w:t>
      </w:r>
      <w:r w:rsidDel="00000000" w:rsidR="00000000" w:rsidRPr="00000000">
        <w:rPr>
          <w:rtl w:val="0"/>
        </w:rPr>
        <w:t xml:space="preserve">, o AuthController, o AuthService, o repositório de usuários e o serviço de autorização. O usuário envia suas credenciais pela interface </w:t>
      </w:r>
      <w:r w:rsidDel="00000000" w:rsidR="00000000" w:rsidRPr="00000000">
        <w:rPr>
          <w:i w:val="1"/>
          <w:iCs w:val="1"/>
          <w:rtl w:val="0"/>
        </w:rPr>
        <w:t xml:space="preserve">web</w:t>
      </w:r>
      <w:r w:rsidDel="00000000" w:rsidR="00000000" w:rsidRPr="00000000">
        <w:rPr>
          <w:rtl w:val="0"/>
        </w:rPr>
        <w:t xml:space="preserve">, que encaminha a requisição ao controlador. Este delega ao serviço de autenticação a validação do e-mail e da senha no repositório de usuários e, em seguida, aciona o serviço de autorização para conferir o perfil e as permissões básicas. Apenas após a validação conjunta desses componentes é que o </w:t>
      </w:r>
      <w:r w:rsidDel="00000000" w:rsidR="00000000" w:rsidRPr="00000000">
        <w:rPr>
          <w:i w:val="1"/>
          <w:iCs w:val="1"/>
          <w:rtl w:val="0"/>
        </w:rPr>
        <w:t xml:space="preserve">token</w:t>
      </w:r>
      <w:r w:rsidDel="00000000" w:rsidR="00000000" w:rsidRPr="00000000">
        <w:rPr>
          <w:rtl w:val="0"/>
        </w:rPr>
        <w:t xml:space="preserve"> de acesso é gerado e retornado ao </w:t>
      </w:r>
      <w:r w:rsidDel="00000000" w:rsidR="00000000" w:rsidRPr="00000000">
        <w:rPr>
          <w:i w:val="1"/>
          <w:iCs w:val="1"/>
          <w:rtl w:val="0"/>
        </w:rPr>
        <w:t xml:space="preserve">Frontend</w:t>
      </w:r>
      <w:r w:rsidDel="00000000" w:rsidR="00000000" w:rsidRPr="00000000">
        <w:rPr>
          <w:rtl w:val="0"/>
        </w:rPr>
        <w:t xml:space="preserve">, ou, em caso de falha, uma mensagem de erro é devolvida.</w:t>
      </w:r>
    </w:p>
    <w:p w:rsidR="00000000" w:rsidDel="00000000" w:rsidP="00000000" w:rsidRDefault="00000000" w:rsidRPr="00000000" w14:paraId="000002A3">
      <w:pPr>
        <w:spacing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4279900"/>
            <wp:effectExtent b="0" l="0" r="0" t="0"/>
            <wp:docPr id="98"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612648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sz w:val="20"/>
          <w:szCs w:val="20"/>
        </w:rPr>
      </w:pPr>
      <w:r w:rsidDel="00000000" w:rsidR="00000000" w:rsidRPr="00000000">
        <w:rPr>
          <w:sz w:val="20"/>
          <w:szCs w:val="20"/>
          <w:rtl w:val="0"/>
        </w:rPr>
        <w:t xml:space="preserve">Figura 58 – Diagrama de Comunicação: Autenticar no Sistema</w:t>
      </w:r>
    </w:p>
    <w:p w:rsidR="00000000" w:rsidDel="00000000" w:rsidP="00000000" w:rsidRDefault="00000000" w:rsidRPr="00000000" w14:paraId="000002A6">
      <w:pPr>
        <w:rPr/>
      </w:pPr>
      <w:r w:rsidDel="00000000" w:rsidR="00000000" w:rsidRPr="00000000">
        <w:rPr>
          <w:rtl w:val="0"/>
        </w:rPr>
        <w:t xml:space="preserve">Na Figura 59, o diagrama de comunicação da operação de cadastro de cidade, associada ao caso de uso UC02 – Gerenciar Cadastros, mostra o usuário interagindo com o </w:t>
      </w:r>
      <w:r w:rsidDel="00000000" w:rsidR="00000000" w:rsidRPr="00000000">
        <w:rPr>
          <w:i w:val="1"/>
          <w:iCs w:val="1"/>
          <w:rtl w:val="0"/>
        </w:rPr>
        <w:t xml:space="preserve">Frontend</w:t>
      </w:r>
      <w:r w:rsidDel="00000000" w:rsidR="00000000" w:rsidRPr="00000000">
        <w:rPr>
          <w:rtl w:val="0"/>
        </w:rPr>
        <w:t xml:space="preserve">, que envia os dados para o CidadeController. O controlador consulta o serviço de autorização para verificar se o perfil possui permissão de cadastro e, em seguida, aciona o CidadeService para validar os campos obrigatórios. Estando tudo correto, o serviço persiste a nova cidade no repositório/modelo Cidade e retorna a confirmação ao controlador e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A7">
      <w:pPr>
        <w:jc w:val="center"/>
        <w:rPr>
          <w:sz w:val="20"/>
          <w:szCs w:val="20"/>
        </w:rPr>
      </w:pPr>
      <w:r w:rsidDel="00000000" w:rsidR="00000000" w:rsidRPr="00000000">
        <w:rPr>
          <w:sz w:val="20"/>
          <w:szCs w:val="20"/>
        </w:rPr>
        <w:drawing>
          <wp:inline distB="114300" distT="114300" distL="114300" distR="114300">
            <wp:extent cx="3133725" cy="4467225"/>
            <wp:effectExtent b="0" l="0" r="0" t="0"/>
            <wp:docPr id="2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337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sz w:val="20"/>
          <w:szCs w:val="20"/>
        </w:rPr>
      </w:pPr>
      <w:r w:rsidDel="00000000" w:rsidR="00000000" w:rsidRPr="00000000">
        <w:rPr>
          <w:sz w:val="20"/>
          <w:szCs w:val="20"/>
          <w:rtl w:val="0"/>
        </w:rPr>
        <w:t xml:space="preserve">Figura 59 – Diagrama de Comunicação: Cadastrar Cidade</w:t>
      </w:r>
    </w:p>
    <w:p w:rsidR="00000000" w:rsidDel="00000000" w:rsidP="00000000" w:rsidRDefault="00000000" w:rsidRPr="00000000" w14:paraId="000002A9">
      <w:pPr>
        <w:rPr/>
      </w:pPr>
      <w:r w:rsidDel="00000000" w:rsidR="00000000" w:rsidRPr="00000000">
        <w:rPr>
          <w:rtl w:val="0"/>
        </w:rPr>
        <w:t xml:space="preserve">A Figura 60 apresenta o diagrama de comunicação da operação de consulta de cidades, também pertencente ao caso de uso UC02 – Gerenciar Cadastros. Nesse cenário, o usuário aciona a </w:t>
      </w:r>
      <w:r w:rsidDel="00000000" w:rsidR="00000000" w:rsidRPr="00000000">
        <w:rPr>
          <w:i w:val="1"/>
          <w:iCs w:val="1"/>
          <w:rtl w:val="0"/>
        </w:rPr>
        <w:t xml:space="preserve">interface</w:t>
      </w:r>
      <w:r w:rsidDel="00000000" w:rsidR="00000000" w:rsidRPr="00000000">
        <w:rPr>
          <w:rtl w:val="0"/>
        </w:rPr>
        <w:t xml:space="preserve"> para listar ou filtrar cidades, o Frontend encaminha a requisição ao CidadeController, que valida a permissão e delega ao CidadeService a montagem da consulta. O serviço acessa o repositório Cidade com filtros de pesquisa e devolve a lista ao controlador, que repassa os dados ao </w:t>
      </w:r>
      <w:r w:rsidDel="00000000" w:rsidR="00000000" w:rsidRPr="00000000">
        <w:rPr>
          <w:i w:val="1"/>
          <w:iCs w:val="1"/>
          <w:rtl w:val="0"/>
        </w:rPr>
        <w:t xml:space="preserve">Frontend</w:t>
      </w:r>
      <w:r w:rsidDel="00000000" w:rsidR="00000000" w:rsidRPr="00000000">
        <w:rPr>
          <w:rtl w:val="0"/>
        </w:rPr>
        <w:t xml:space="preserve">. Como se trata de uma operação de leitura, não há registro de histórico nem alteração de estado.</w:t>
      </w:r>
    </w:p>
    <w:p w:rsidR="00000000" w:rsidDel="00000000" w:rsidP="00000000" w:rsidRDefault="00000000" w:rsidRPr="00000000" w14:paraId="000002AA">
      <w:pPr>
        <w:jc w:val="center"/>
        <w:rPr>
          <w:sz w:val="20"/>
          <w:szCs w:val="20"/>
        </w:rPr>
      </w:pPr>
      <w:r w:rsidDel="00000000" w:rsidR="00000000" w:rsidRPr="00000000">
        <w:rPr>
          <w:sz w:val="20"/>
          <w:szCs w:val="20"/>
        </w:rPr>
        <w:drawing>
          <wp:inline distB="114300" distT="114300" distL="114300" distR="114300">
            <wp:extent cx="3200400" cy="4467225"/>
            <wp:effectExtent b="0" l="0" r="0" t="0"/>
            <wp:docPr id="99" name="image81.png"/>
            <a:graphic>
              <a:graphicData uri="http://schemas.openxmlformats.org/drawingml/2006/picture">
                <pic:pic>
                  <pic:nvPicPr>
                    <pic:cNvPr id="0" name="image81.png"/>
                    <pic:cNvPicPr preferRelativeResize="0"/>
                  </pic:nvPicPr>
                  <pic:blipFill>
                    <a:blip r:embed="rId70"/>
                    <a:srcRect b="0" l="0" r="0" t="0"/>
                    <a:stretch>
                      <a:fillRect/>
                    </a:stretch>
                  </pic:blipFill>
                  <pic:spPr>
                    <a:xfrm>
                      <a:off x="0" y="0"/>
                      <a:ext cx="3200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sz w:val="20"/>
          <w:szCs w:val="20"/>
        </w:rPr>
      </w:pPr>
      <w:r w:rsidDel="00000000" w:rsidR="00000000" w:rsidRPr="00000000">
        <w:rPr>
          <w:sz w:val="20"/>
          <w:szCs w:val="20"/>
          <w:rtl w:val="0"/>
        </w:rPr>
        <w:t xml:space="preserve">Figura 60 – Diagrama de Comunicação: Consultar Cidades</w:t>
      </w:r>
    </w:p>
    <w:p w:rsidR="00000000" w:rsidDel="00000000" w:rsidP="00000000" w:rsidRDefault="00000000" w:rsidRPr="00000000" w14:paraId="000002AC">
      <w:pPr>
        <w:rPr/>
      </w:pPr>
      <w:r w:rsidDel="00000000" w:rsidR="00000000" w:rsidRPr="00000000">
        <w:rPr>
          <w:rtl w:val="0"/>
        </w:rPr>
        <w:t xml:space="preserve">Como mostra a Figura 61, o diagrama de comunicação da operação de cadastro de instituição, relacionada ao caso de uso UC02 – Gerenciar Cadastros, evidencia a sequência de mensagens entre usuário, </w:t>
      </w:r>
      <w:r w:rsidDel="00000000" w:rsidR="00000000" w:rsidRPr="00000000">
        <w:rPr>
          <w:i w:val="1"/>
          <w:iCs w:val="1"/>
          <w:rtl w:val="0"/>
        </w:rPr>
        <w:t xml:space="preserve">Frontend</w:t>
      </w:r>
      <w:r w:rsidDel="00000000" w:rsidR="00000000" w:rsidRPr="00000000">
        <w:rPr>
          <w:rtl w:val="0"/>
        </w:rPr>
        <w:t xml:space="preserve">, InstituicaoController, InstituicaoService e repositório Instituicao. O controlador primeiro verifica se o usuário tem permissão para cadastrar instituições, depois o serviço valida os dados (nome, tipo, cidade associada) e consulta o repositório de cidades, quando necessário. Em seguida, a instituição é criada no banco, e a resposta de sucesso retorna ao usuário.</w:t>
      </w:r>
    </w:p>
    <w:p w:rsidR="00000000" w:rsidDel="00000000" w:rsidP="00000000" w:rsidRDefault="00000000" w:rsidRPr="00000000" w14:paraId="000002AD">
      <w:pPr>
        <w:jc w:val="center"/>
        <w:rPr>
          <w:sz w:val="20"/>
          <w:szCs w:val="20"/>
        </w:rPr>
      </w:pPr>
      <w:r w:rsidDel="00000000" w:rsidR="00000000" w:rsidRPr="00000000">
        <w:rPr>
          <w:sz w:val="20"/>
          <w:szCs w:val="20"/>
        </w:rPr>
        <w:drawing>
          <wp:inline distB="114300" distT="114300" distL="114300" distR="114300">
            <wp:extent cx="4667250" cy="4467225"/>
            <wp:effectExtent b="0" l="0" r="0" t="0"/>
            <wp:docPr id="23"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46672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sz w:val="20"/>
          <w:szCs w:val="20"/>
        </w:rPr>
      </w:pPr>
      <w:r w:rsidDel="00000000" w:rsidR="00000000" w:rsidRPr="00000000">
        <w:rPr>
          <w:sz w:val="20"/>
          <w:szCs w:val="20"/>
          <w:rtl w:val="0"/>
        </w:rPr>
        <w:t xml:space="preserve">Figura 61 – Diagrama de Comunicação: Cadastrar Instituição</w:t>
      </w:r>
    </w:p>
    <w:p w:rsidR="00000000" w:rsidDel="00000000" w:rsidP="00000000" w:rsidRDefault="00000000" w:rsidRPr="00000000" w14:paraId="000002AF">
      <w:pPr>
        <w:rPr/>
      </w:pPr>
      <w:r w:rsidDel="00000000" w:rsidR="00000000" w:rsidRPr="00000000">
        <w:rPr>
          <w:rtl w:val="0"/>
        </w:rPr>
        <w:t xml:space="preserve">Na Figura 62, o diagrama de comunicação da operação de consulta de instituições, ainda dentro do caso de uso UC02 – Gerenciar Cadastros, mostra um fluxo mais enxuto: o </w:t>
      </w:r>
      <w:r w:rsidDel="00000000" w:rsidR="00000000" w:rsidRPr="00000000">
        <w:rPr>
          <w:i w:val="1"/>
          <w:iCs w:val="1"/>
          <w:rtl w:val="0"/>
        </w:rPr>
        <w:t xml:space="preserve">Frontend</w:t>
      </w:r>
      <w:r w:rsidDel="00000000" w:rsidR="00000000" w:rsidRPr="00000000">
        <w:rPr>
          <w:rtl w:val="0"/>
        </w:rPr>
        <w:t xml:space="preserve"> envia os filtros ao InstituicaoController, que valida a permissão e repassa ao InstituicaoService. O serviço monta a consulta sobre o repositório Instituicao, obtém os resultados e os devolve ao controlador, que responde ao </w:t>
      </w:r>
      <w:r w:rsidDel="00000000" w:rsidR="00000000" w:rsidRPr="00000000">
        <w:rPr>
          <w:i w:val="1"/>
          <w:iCs w:val="1"/>
          <w:rtl w:val="0"/>
        </w:rPr>
        <w:t xml:space="preserve">Frontend</w:t>
      </w:r>
      <w:r w:rsidDel="00000000" w:rsidR="00000000" w:rsidRPr="00000000">
        <w:rPr>
          <w:rtl w:val="0"/>
        </w:rPr>
        <w:t xml:space="preserve">. Nenhum dado é alterado, apenas consultado.</w:t>
      </w:r>
    </w:p>
    <w:p w:rsidR="00000000" w:rsidDel="00000000" w:rsidP="00000000" w:rsidRDefault="00000000" w:rsidRPr="00000000" w14:paraId="000002B0">
      <w:pPr>
        <w:jc w:val="center"/>
        <w:rPr>
          <w:sz w:val="20"/>
          <w:szCs w:val="20"/>
        </w:rPr>
      </w:pPr>
      <w:r w:rsidDel="00000000" w:rsidR="00000000" w:rsidRPr="00000000">
        <w:rPr>
          <w:sz w:val="20"/>
          <w:szCs w:val="20"/>
        </w:rPr>
        <w:drawing>
          <wp:inline distB="114300" distT="114300" distL="114300" distR="114300">
            <wp:extent cx="3476625" cy="4467225"/>
            <wp:effectExtent b="0" l="0" r="0" t="0"/>
            <wp:docPr id="92"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34766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0"/>
          <w:szCs w:val="20"/>
        </w:rPr>
      </w:pPr>
      <w:r w:rsidDel="00000000" w:rsidR="00000000" w:rsidRPr="00000000">
        <w:rPr>
          <w:sz w:val="20"/>
          <w:szCs w:val="20"/>
          <w:rtl w:val="0"/>
        </w:rPr>
        <w:t xml:space="preserve">Figura 62 – Diagrama de Comunicação: Consultar Instituições</w:t>
      </w:r>
    </w:p>
    <w:p w:rsidR="00000000" w:rsidDel="00000000" w:rsidP="00000000" w:rsidRDefault="00000000" w:rsidRPr="00000000" w14:paraId="000002B2">
      <w:pPr>
        <w:rPr/>
      </w:pPr>
      <w:r w:rsidDel="00000000" w:rsidR="00000000" w:rsidRPr="00000000">
        <w:rPr>
          <w:rtl w:val="0"/>
        </w:rPr>
        <w:t xml:space="preserve">A Figura 63 apresenta o diagrama de comunicação da operação de cadastro de igreja, pertencente ao caso de uso UC02 – Gerenciar Cadastros. O usuário preenche os dados da igreja no </w:t>
      </w:r>
      <w:r w:rsidDel="00000000" w:rsidR="00000000" w:rsidRPr="00000000">
        <w:rPr>
          <w:i w:val="1"/>
          <w:iCs w:val="1"/>
          <w:rtl w:val="0"/>
        </w:rPr>
        <w:t xml:space="preserve">Frontend</w:t>
      </w:r>
      <w:r w:rsidDel="00000000" w:rsidR="00000000" w:rsidRPr="00000000">
        <w:rPr>
          <w:rtl w:val="0"/>
        </w:rPr>
        <w:t xml:space="preserve">; o IgrejaController manda os dados para IgrejaService consulta o repositório de cidades para garantir que o município informado existe e, em seguida, grava a nova igreja no repositório Igreja. O resultado da operação é devolvido ao usuário.</w:t>
      </w:r>
    </w:p>
    <w:p w:rsidR="00000000" w:rsidDel="00000000" w:rsidP="00000000" w:rsidRDefault="00000000" w:rsidRPr="00000000" w14:paraId="000002B3">
      <w:pPr>
        <w:jc w:val="center"/>
        <w:rPr>
          <w:sz w:val="20"/>
          <w:szCs w:val="20"/>
        </w:rPr>
      </w:pPr>
      <w:r w:rsidDel="00000000" w:rsidR="00000000" w:rsidRPr="00000000">
        <w:rPr>
          <w:rtl w:val="0"/>
        </w:rPr>
      </w:r>
    </w:p>
    <w:p w:rsidR="00000000" w:rsidDel="00000000" w:rsidP="00000000" w:rsidRDefault="00000000" w:rsidRPr="00000000" w14:paraId="000002B4">
      <w:pPr>
        <w:jc w:val="center"/>
        <w:rPr>
          <w:sz w:val="20"/>
          <w:szCs w:val="20"/>
        </w:rPr>
      </w:pPr>
      <w:r w:rsidDel="00000000" w:rsidR="00000000" w:rsidRPr="00000000">
        <w:rPr>
          <w:sz w:val="20"/>
          <w:szCs w:val="20"/>
        </w:rPr>
        <w:drawing>
          <wp:inline distB="114300" distT="114300" distL="114300" distR="114300">
            <wp:extent cx="4381500" cy="4467225"/>
            <wp:effectExtent b="0" l="0" r="0" t="0"/>
            <wp:docPr id="115"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43815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sz w:val="20"/>
          <w:szCs w:val="20"/>
        </w:rPr>
      </w:pPr>
      <w:r w:rsidDel="00000000" w:rsidR="00000000" w:rsidRPr="00000000">
        <w:rPr>
          <w:sz w:val="20"/>
          <w:szCs w:val="20"/>
          <w:rtl w:val="0"/>
        </w:rPr>
        <w:t xml:space="preserve">Figura 63 – Diagrama de Comunicação: Cadastrar Igreja</w:t>
      </w:r>
    </w:p>
    <w:p w:rsidR="00000000" w:rsidDel="00000000" w:rsidP="00000000" w:rsidRDefault="00000000" w:rsidRPr="00000000" w14:paraId="000002B6">
      <w:pPr>
        <w:rPr/>
      </w:pPr>
      <w:r w:rsidDel="00000000" w:rsidR="00000000" w:rsidRPr="00000000">
        <w:rPr>
          <w:rtl w:val="0"/>
        </w:rPr>
        <w:t xml:space="preserve">Como mostra a Figura 64, o diagrama de comunicação de consulta de igrejas, ligado ao caso de uso UC02 – Gerenciar Cadastros, ilustra o </w:t>
      </w:r>
      <w:r w:rsidDel="00000000" w:rsidR="00000000" w:rsidRPr="00000000">
        <w:rPr>
          <w:i w:val="1"/>
          <w:iCs w:val="1"/>
          <w:rtl w:val="0"/>
        </w:rPr>
        <w:t xml:space="preserve">Frontend</w:t>
      </w:r>
      <w:r w:rsidDel="00000000" w:rsidR="00000000" w:rsidRPr="00000000">
        <w:rPr>
          <w:rtl w:val="0"/>
        </w:rPr>
        <w:t xml:space="preserve"> solicitando a listagem ao IgrejaController, que verifica permissão e aciona o IgrejaService. Este aplica filtros de pesquisa e consulta o repositório Igreja, devolvendo a lista ao controlador e, por fim, à interface. O foco aqui é apenas leitura dos registros existentes.</w:t>
      </w:r>
    </w:p>
    <w:p w:rsidR="00000000" w:rsidDel="00000000" w:rsidP="00000000" w:rsidRDefault="00000000" w:rsidRPr="00000000" w14:paraId="000002B7">
      <w:pPr>
        <w:jc w:val="center"/>
        <w:rPr>
          <w:sz w:val="20"/>
          <w:szCs w:val="20"/>
        </w:rPr>
      </w:pPr>
      <w:r w:rsidDel="00000000" w:rsidR="00000000" w:rsidRPr="00000000">
        <w:rPr>
          <w:sz w:val="20"/>
          <w:szCs w:val="20"/>
        </w:rPr>
        <w:drawing>
          <wp:inline distB="114300" distT="114300" distL="114300" distR="114300">
            <wp:extent cx="3114675" cy="4467225"/>
            <wp:effectExtent b="0" l="0" r="0" t="0"/>
            <wp:docPr id="126" name="image114.png"/>
            <a:graphic>
              <a:graphicData uri="http://schemas.openxmlformats.org/drawingml/2006/picture">
                <pic:pic>
                  <pic:nvPicPr>
                    <pic:cNvPr id="0" name="image114.png"/>
                    <pic:cNvPicPr preferRelativeResize="0"/>
                  </pic:nvPicPr>
                  <pic:blipFill>
                    <a:blip r:embed="rId74"/>
                    <a:srcRect b="0" l="0" r="0" t="0"/>
                    <a:stretch>
                      <a:fillRect/>
                    </a:stretch>
                  </pic:blipFill>
                  <pic:spPr>
                    <a:xfrm>
                      <a:off x="0" y="0"/>
                      <a:ext cx="31146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sz w:val="20"/>
          <w:szCs w:val="20"/>
        </w:rPr>
      </w:pPr>
      <w:r w:rsidDel="00000000" w:rsidR="00000000" w:rsidRPr="00000000">
        <w:rPr>
          <w:sz w:val="20"/>
          <w:szCs w:val="20"/>
          <w:rtl w:val="0"/>
        </w:rPr>
        <w:t xml:space="preserve">Figura 64 – Diagrama de Comunicação: Consultar Igrejas</w:t>
      </w:r>
    </w:p>
    <w:p w:rsidR="00000000" w:rsidDel="00000000" w:rsidP="00000000" w:rsidRDefault="00000000" w:rsidRPr="00000000" w14:paraId="000002B9">
      <w:pPr>
        <w:rPr/>
      </w:pPr>
      <w:r w:rsidDel="00000000" w:rsidR="00000000" w:rsidRPr="00000000">
        <w:rPr>
          <w:rtl w:val="0"/>
        </w:rPr>
        <w:t xml:space="preserve">Na Figura 65, o diagrama de comunicação de cadastro de liderança, ainda no contexto do caso de uso UC02 – Gerenciar Cadastros, mostra a interação entre o usuário, o </w:t>
      </w:r>
      <w:r w:rsidDel="00000000" w:rsidR="00000000" w:rsidRPr="00000000">
        <w:rPr>
          <w:i w:val="1"/>
          <w:iCs w:val="1"/>
          <w:rtl w:val="0"/>
        </w:rPr>
        <w:t xml:space="preserve">Frontend</w:t>
      </w:r>
      <w:r w:rsidDel="00000000" w:rsidR="00000000" w:rsidRPr="00000000">
        <w:rPr>
          <w:rtl w:val="0"/>
        </w:rPr>
        <w:t xml:space="preserve">, o LiderancaController, o LiderancaService e os repositórios Instituicao e Lideranca. Além de validar permissão e dados básicos, o serviço precisa confirmar a existência da instituição vinculada antes de criar a liderança no banco. O resultado é uma nova liderança persistida e retornada ao usuário.</w:t>
      </w:r>
    </w:p>
    <w:p w:rsidR="00000000" w:rsidDel="00000000" w:rsidP="00000000" w:rsidRDefault="00000000" w:rsidRPr="00000000" w14:paraId="000002BA">
      <w:pPr>
        <w:jc w:val="center"/>
        <w:rPr>
          <w:sz w:val="20"/>
          <w:szCs w:val="20"/>
        </w:rPr>
      </w:pPr>
      <w:r w:rsidDel="00000000" w:rsidR="00000000" w:rsidRPr="00000000">
        <w:rPr>
          <w:rtl w:val="0"/>
        </w:rPr>
      </w:r>
    </w:p>
    <w:p w:rsidR="00000000" w:rsidDel="00000000" w:rsidP="00000000" w:rsidRDefault="00000000" w:rsidRPr="00000000" w14:paraId="000002BB">
      <w:pPr>
        <w:jc w:val="center"/>
        <w:rPr>
          <w:sz w:val="20"/>
          <w:szCs w:val="20"/>
        </w:rPr>
      </w:pPr>
      <w:r w:rsidDel="00000000" w:rsidR="00000000" w:rsidRPr="00000000">
        <w:rPr>
          <w:sz w:val="20"/>
          <w:szCs w:val="20"/>
        </w:rPr>
        <w:drawing>
          <wp:inline distB="114300" distT="114300" distL="114300" distR="114300">
            <wp:extent cx="4600575" cy="4467225"/>
            <wp:effectExtent b="0" l="0" r="0" t="0"/>
            <wp:docPr id="1"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46005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sz w:val="20"/>
          <w:szCs w:val="20"/>
        </w:rPr>
      </w:pPr>
      <w:r w:rsidDel="00000000" w:rsidR="00000000" w:rsidRPr="00000000">
        <w:rPr>
          <w:sz w:val="20"/>
          <w:szCs w:val="20"/>
          <w:rtl w:val="0"/>
        </w:rPr>
        <w:t xml:space="preserve">Figura 65 – Diagrama de Comunicação: Cadastrar Liderança</w:t>
      </w:r>
    </w:p>
    <w:p w:rsidR="00000000" w:rsidDel="00000000" w:rsidP="00000000" w:rsidRDefault="00000000" w:rsidRPr="00000000" w14:paraId="000002BD">
      <w:pPr>
        <w:rPr/>
      </w:pPr>
      <w:r w:rsidDel="00000000" w:rsidR="00000000" w:rsidRPr="00000000">
        <w:rPr>
          <w:rtl w:val="0"/>
        </w:rPr>
        <w:t xml:space="preserve">A Figura 66 apresenta o diagrama de comunicação para consulta de lideranças, também vinculado ao caso de uso UC02 – Gerenciar Cadastros. O </w:t>
      </w:r>
      <w:r w:rsidDel="00000000" w:rsidR="00000000" w:rsidRPr="00000000">
        <w:rPr>
          <w:i w:val="1"/>
          <w:iCs w:val="1"/>
          <w:rtl w:val="0"/>
        </w:rPr>
        <w:t xml:space="preserve">Frontend</w:t>
      </w:r>
      <w:r w:rsidDel="00000000" w:rsidR="00000000" w:rsidRPr="00000000">
        <w:rPr>
          <w:rtl w:val="0"/>
        </w:rPr>
        <w:t xml:space="preserve"> envia filtros (como instituição, município ou nome), o LiderancaController valida a permissão e o LiderancaService consulta o repositório Lideranca com esses critérios. A lista de lideranças filtradas é devolvida ao controlador e apresentada ao usuário.</w:t>
      </w:r>
    </w:p>
    <w:p w:rsidR="00000000" w:rsidDel="00000000" w:rsidP="00000000" w:rsidRDefault="00000000" w:rsidRPr="00000000" w14:paraId="000002BE">
      <w:pPr>
        <w:jc w:val="center"/>
        <w:rPr>
          <w:sz w:val="20"/>
          <w:szCs w:val="20"/>
        </w:rPr>
      </w:pPr>
      <w:r w:rsidDel="00000000" w:rsidR="00000000" w:rsidRPr="00000000">
        <w:rPr>
          <w:sz w:val="20"/>
          <w:szCs w:val="20"/>
        </w:rPr>
        <w:drawing>
          <wp:inline distB="114300" distT="114300" distL="114300" distR="114300">
            <wp:extent cx="3419475" cy="4467225"/>
            <wp:effectExtent b="0" l="0" r="0" t="0"/>
            <wp:docPr id="26"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34194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sz w:val="20"/>
          <w:szCs w:val="20"/>
        </w:rPr>
      </w:pPr>
      <w:r w:rsidDel="00000000" w:rsidR="00000000" w:rsidRPr="00000000">
        <w:rPr>
          <w:sz w:val="20"/>
          <w:szCs w:val="20"/>
          <w:rtl w:val="0"/>
        </w:rPr>
        <w:t xml:space="preserve">Figura 66 – Diagrama de Comunicação: Consultar Lideranças</w:t>
      </w:r>
    </w:p>
    <w:p w:rsidR="00000000" w:rsidDel="00000000" w:rsidP="00000000" w:rsidRDefault="00000000" w:rsidRPr="00000000" w14:paraId="000002C0">
      <w:pPr>
        <w:rPr/>
      </w:pPr>
      <w:r w:rsidDel="00000000" w:rsidR="00000000" w:rsidRPr="00000000">
        <w:rPr>
          <w:rtl w:val="0"/>
        </w:rPr>
        <w:t xml:space="preserve">Como mostra a Figura 67, o diagrama de comunicação para cadastro de notícia, associado ao caso de uso UC03 – Gerenciar Conteúdo do </w:t>
      </w:r>
      <w:r w:rsidDel="00000000" w:rsidR="00000000" w:rsidRPr="00000000">
        <w:rPr>
          <w:i w:val="1"/>
          <w:iCs w:val="1"/>
          <w:rtl w:val="0"/>
        </w:rPr>
        <w:t xml:space="preserve">Site</w:t>
      </w:r>
      <w:r w:rsidDel="00000000" w:rsidR="00000000" w:rsidRPr="00000000">
        <w:rPr>
          <w:rtl w:val="0"/>
        </w:rPr>
        <w:t xml:space="preserve">, destaca a cooperação entre o usuário, o </w:t>
      </w:r>
      <w:r w:rsidDel="00000000" w:rsidR="00000000" w:rsidRPr="00000000">
        <w:rPr>
          <w:i w:val="1"/>
          <w:iCs w:val="1"/>
          <w:rtl w:val="0"/>
        </w:rPr>
        <w:t xml:space="preserve">Frontend</w:t>
      </w:r>
      <w:r w:rsidDel="00000000" w:rsidR="00000000" w:rsidRPr="00000000">
        <w:rPr>
          <w:rtl w:val="0"/>
        </w:rPr>
        <w:t xml:space="preserve">, o NoticiaController, o NoticiaService e o repositório Noticia. O controlador verifica se o perfil tem permissão editorial, o serviço valida título e conteúdo e, em seguida, grava a notícia vinculando o autor (usuário autenticado). A resposta retorna ao </w:t>
      </w:r>
      <w:r w:rsidDel="00000000" w:rsidR="00000000" w:rsidRPr="00000000">
        <w:rPr>
          <w:i w:val="1"/>
          <w:iCs w:val="1"/>
          <w:rtl w:val="0"/>
        </w:rPr>
        <w:t xml:space="preserve">Frontend</w:t>
      </w:r>
      <w:r w:rsidDel="00000000" w:rsidR="00000000" w:rsidRPr="00000000">
        <w:rPr>
          <w:rtl w:val="0"/>
        </w:rPr>
        <w:t xml:space="preserve"> com a confirmação da publicação.</w:t>
      </w:r>
    </w:p>
    <w:p w:rsidR="00000000" w:rsidDel="00000000" w:rsidP="00000000" w:rsidRDefault="00000000" w:rsidRPr="00000000" w14:paraId="000002C1">
      <w:pPr>
        <w:jc w:val="center"/>
        <w:rPr>
          <w:sz w:val="20"/>
          <w:szCs w:val="20"/>
        </w:rPr>
      </w:pPr>
      <w:r w:rsidDel="00000000" w:rsidR="00000000" w:rsidRPr="00000000">
        <w:rPr>
          <w:sz w:val="20"/>
          <w:szCs w:val="20"/>
        </w:rPr>
        <w:drawing>
          <wp:inline distB="114300" distT="114300" distL="114300" distR="114300">
            <wp:extent cx="4676775" cy="4467225"/>
            <wp:effectExtent b="0" l="0" r="0" t="0"/>
            <wp:docPr id="132"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46767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sz w:val="20"/>
          <w:szCs w:val="20"/>
        </w:rPr>
      </w:pPr>
      <w:r w:rsidDel="00000000" w:rsidR="00000000" w:rsidRPr="00000000">
        <w:rPr>
          <w:sz w:val="20"/>
          <w:szCs w:val="20"/>
          <w:rtl w:val="0"/>
        </w:rPr>
        <w:t xml:space="preserve">Figura 67 – Diagrama de Comunicação: Cadastrar Notícia</w:t>
      </w:r>
    </w:p>
    <w:p w:rsidR="00000000" w:rsidDel="00000000" w:rsidP="00000000" w:rsidRDefault="00000000" w:rsidRPr="00000000" w14:paraId="000002C3">
      <w:pPr>
        <w:rPr/>
      </w:pPr>
      <w:r w:rsidDel="00000000" w:rsidR="00000000" w:rsidRPr="00000000">
        <w:rPr>
          <w:rtl w:val="0"/>
        </w:rPr>
        <w:t xml:space="preserve">Na Figura 68, o diagrama de comunicação de consulta de notícias, ainda dentro do caso de uso UC03 – Gerenciar Conteúdo do </w:t>
      </w:r>
      <w:r w:rsidDel="00000000" w:rsidR="00000000" w:rsidRPr="00000000">
        <w:rPr>
          <w:i w:val="1"/>
          <w:iCs w:val="1"/>
          <w:rtl w:val="0"/>
        </w:rPr>
        <w:t xml:space="preserve">Site</w:t>
      </w:r>
      <w:r w:rsidDel="00000000" w:rsidR="00000000" w:rsidRPr="00000000">
        <w:rPr>
          <w:rtl w:val="0"/>
        </w:rPr>
        <w:t xml:space="preserve">, representa a interface solicitando notícias ao NoticiaController. Após a verificação de permissão (que pode ser mais permissiva para leitura), o NoticiaService constrói a consulta no repositório Noticia com base em filtros (data, título, autor), retornando o conjunto de notícias exibidas ao usuário.</w:t>
      </w:r>
    </w:p>
    <w:p w:rsidR="00000000" w:rsidDel="00000000" w:rsidP="00000000" w:rsidRDefault="00000000" w:rsidRPr="00000000" w14:paraId="000002C4">
      <w:pPr>
        <w:jc w:val="center"/>
        <w:rPr>
          <w:sz w:val="20"/>
          <w:szCs w:val="20"/>
        </w:rPr>
      </w:pPr>
      <w:r w:rsidDel="00000000" w:rsidR="00000000" w:rsidRPr="00000000">
        <w:rPr>
          <w:rtl w:val="0"/>
        </w:rPr>
      </w:r>
    </w:p>
    <w:p w:rsidR="00000000" w:rsidDel="00000000" w:rsidP="00000000" w:rsidRDefault="00000000" w:rsidRPr="00000000" w14:paraId="000002C5">
      <w:pPr>
        <w:jc w:val="center"/>
        <w:rPr>
          <w:sz w:val="20"/>
          <w:szCs w:val="20"/>
        </w:rPr>
      </w:pPr>
      <w:r w:rsidDel="00000000" w:rsidR="00000000" w:rsidRPr="00000000">
        <w:rPr>
          <w:sz w:val="20"/>
          <w:szCs w:val="20"/>
        </w:rPr>
        <w:drawing>
          <wp:inline distB="114300" distT="114300" distL="114300" distR="114300">
            <wp:extent cx="3209925" cy="4467225"/>
            <wp:effectExtent b="0" l="0" r="0" t="0"/>
            <wp:docPr id="56"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3209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sz w:val="20"/>
          <w:szCs w:val="20"/>
        </w:rPr>
      </w:pPr>
      <w:r w:rsidDel="00000000" w:rsidR="00000000" w:rsidRPr="00000000">
        <w:rPr>
          <w:sz w:val="20"/>
          <w:szCs w:val="20"/>
          <w:rtl w:val="0"/>
        </w:rPr>
        <w:t xml:space="preserve">Figura 68 – Diagrama de Comunicação: Consultar Notícias</w:t>
      </w:r>
    </w:p>
    <w:p w:rsidR="00000000" w:rsidDel="00000000" w:rsidP="00000000" w:rsidRDefault="00000000" w:rsidRPr="00000000" w14:paraId="000002C7">
      <w:pPr>
        <w:rPr/>
      </w:pPr>
      <w:r w:rsidDel="00000000" w:rsidR="00000000" w:rsidRPr="00000000">
        <w:rPr>
          <w:rtl w:val="0"/>
        </w:rPr>
        <w:t xml:space="preserve">A Figura 69 mostra o diagrama de comunicação da operação de atualização da seção de Missão, ligada ao caso de uso UC03 – Gerenciar Conteúdo do </w:t>
      </w:r>
      <w:r w:rsidDel="00000000" w:rsidR="00000000" w:rsidRPr="00000000">
        <w:rPr>
          <w:i w:val="1"/>
          <w:iCs w:val="1"/>
          <w:rtl w:val="0"/>
        </w:rPr>
        <w:t xml:space="preserve">Site</w:t>
      </w:r>
      <w:r w:rsidDel="00000000" w:rsidR="00000000" w:rsidRPr="00000000">
        <w:rPr>
          <w:rtl w:val="0"/>
        </w:rPr>
        <w:t xml:space="preserve">. O usuário envia o novo texto pelo </w:t>
      </w:r>
      <w:r w:rsidDel="00000000" w:rsidR="00000000" w:rsidRPr="00000000">
        <w:rPr>
          <w:i w:val="1"/>
          <w:iCs w:val="1"/>
          <w:rtl w:val="0"/>
        </w:rPr>
        <w:t xml:space="preserve">Frontend</w:t>
      </w:r>
      <w:r w:rsidDel="00000000" w:rsidR="00000000" w:rsidRPr="00000000">
        <w:rPr>
          <w:rtl w:val="0"/>
        </w:rPr>
        <w:t xml:space="preserve">, o ConteudoController verifica permissões específicas e realiza a checagem de campos obrigatórios. O ConteudoService atualiza o registro da missão no repositório correspondente e registra a alteração no histórico, quando aplicável. O controlador então devolve ao usuário a confirmação de que o conteúdo foi atualizado.</w:t>
      </w:r>
    </w:p>
    <w:p w:rsidR="00000000" w:rsidDel="00000000" w:rsidP="00000000" w:rsidRDefault="00000000" w:rsidRPr="00000000" w14:paraId="000002C8">
      <w:pPr>
        <w:jc w:val="center"/>
        <w:rPr>
          <w:sz w:val="20"/>
          <w:szCs w:val="20"/>
        </w:rPr>
      </w:pPr>
      <w:r w:rsidDel="00000000" w:rsidR="00000000" w:rsidRPr="00000000">
        <w:rPr>
          <w:sz w:val="20"/>
          <w:szCs w:val="20"/>
        </w:rPr>
        <w:drawing>
          <wp:inline distB="114300" distT="114300" distL="114300" distR="114300">
            <wp:extent cx="3076575" cy="4467225"/>
            <wp:effectExtent b="0" l="0" r="0" t="0"/>
            <wp:docPr id="34"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30765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sz w:val="20"/>
          <w:szCs w:val="20"/>
        </w:rPr>
      </w:pPr>
      <w:r w:rsidDel="00000000" w:rsidR="00000000" w:rsidRPr="00000000">
        <w:rPr>
          <w:sz w:val="20"/>
          <w:szCs w:val="20"/>
          <w:rtl w:val="0"/>
        </w:rPr>
        <w:t xml:space="preserve">Figura 69 – Diagrama de Comunicação: Atualizar Missão</w:t>
      </w:r>
    </w:p>
    <w:p w:rsidR="00000000" w:rsidDel="00000000" w:rsidP="00000000" w:rsidRDefault="00000000" w:rsidRPr="00000000" w14:paraId="000002CA">
      <w:pPr>
        <w:rPr/>
      </w:pPr>
      <w:r w:rsidDel="00000000" w:rsidR="00000000" w:rsidRPr="00000000">
        <w:rPr>
          <w:rtl w:val="0"/>
        </w:rPr>
        <w:t xml:space="preserve">Como mostra a Figura 70, o diagrama de comunicação de atualização da Trajetória, também relacionado ao caso de uso UC03 – Gerenciar Conteúdo do Site, repete a mesma estrutura de colaboração: o </w:t>
      </w:r>
      <w:r w:rsidDel="00000000" w:rsidR="00000000" w:rsidRPr="00000000">
        <w:rPr>
          <w:i w:val="1"/>
          <w:iCs w:val="1"/>
          <w:rtl w:val="0"/>
        </w:rPr>
        <w:t xml:space="preserve">Frontend</w:t>
      </w:r>
      <w:r w:rsidDel="00000000" w:rsidR="00000000" w:rsidRPr="00000000">
        <w:rPr>
          <w:rtl w:val="0"/>
        </w:rPr>
        <w:t xml:space="preserve"> chama o ConteudoController, que valida permissão e dados; o ConteudoService persiste a nova trajetória e aciona o serviço de histórico, garantindo rastreabilidade. A resposta de sucesso é retornada ao usuário.</w:t>
      </w:r>
    </w:p>
    <w:p w:rsidR="00000000" w:rsidDel="00000000" w:rsidP="00000000" w:rsidRDefault="00000000" w:rsidRPr="00000000" w14:paraId="000002CB">
      <w:pPr>
        <w:jc w:val="center"/>
        <w:rPr>
          <w:sz w:val="20"/>
          <w:szCs w:val="20"/>
        </w:rPr>
      </w:pPr>
      <w:r w:rsidDel="00000000" w:rsidR="00000000" w:rsidRPr="00000000">
        <w:rPr>
          <w:sz w:val="20"/>
          <w:szCs w:val="20"/>
        </w:rPr>
        <w:drawing>
          <wp:inline distB="114300" distT="114300" distL="114300" distR="114300">
            <wp:extent cx="3295650" cy="4467225"/>
            <wp:effectExtent b="0" l="0" r="0" t="0"/>
            <wp:docPr id="30"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32956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sz w:val="20"/>
          <w:szCs w:val="20"/>
        </w:rPr>
      </w:pPr>
      <w:r w:rsidDel="00000000" w:rsidR="00000000" w:rsidRPr="00000000">
        <w:rPr>
          <w:sz w:val="20"/>
          <w:szCs w:val="20"/>
          <w:rtl w:val="0"/>
        </w:rPr>
        <w:t xml:space="preserve">Figura 70 – Diagrama de Comunicação: Atualizar Trajetória</w:t>
      </w:r>
    </w:p>
    <w:p w:rsidR="00000000" w:rsidDel="00000000" w:rsidP="00000000" w:rsidRDefault="00000000" w:rsidRPr="00000000" w14:paraId="000002CD">
      <w:pPr>
        <w:rPr/>
      </w:pPr>
      <w:r w:rsidDel="00000000" w:rsidR="00000000" w:rsidRPr="00000000">
        <w:rPr>
          <w:rtl w:val="0"/>
        </w:rPr>
        <w:t xml:space="preserve">Na Figura 71, o diagrama de comunicação de cadastro de projeto do </w:t>
      </w:r>
      <w:r w:rsidDel="00000000" w:rsidR="00000000" w:rsidRPr="00000000">
        <w:rPr>
          <w:i w:val="1"/>
          <w:iCs w:val="1"/>
          <w:rtl w:val="0"/>
        </w:rPr>
        <w:t xml:space="preserve">site</w:t>
      </w:r>
      <w:r w:rsidDel="00000000" w:rsidR="00000000" w:rsidRPr="00000000">
        <w:rPr>
          <w:rtl w:val="0"/>
        </w:rPr>
        <w:t xml:space="preserve">, ainda no escopo do caso de uso UC03 – Gerenciar Conteúdo do </w:t>
      </w:r>
      <w:r w:rsidDel="00000000" w:rsidR="00000000" w:rsidRPr="00000000">
        <w:rPr>
          <w:i w:val="1"/>
          <w:iCs w:val="1"/>
          <w:rtl w:val="0"/>
        </w:rPr>
        <w:t xml:space="preserve">Site</w:t>
      </w:r>
      <w:r w:rsidDel="00000000" w:rsidR="00000000" w:rsidRPr="00000000">
        <w:rPr>
          <w:rtl w:val="0"/>
        </w:rPr>
        <w:t xml:space="preserve">, mostra o </w:t>
      </w:r>
      <w:r w:rsidDel="00000000" w:rsidR="00000000" w:rsidRPr="00000000">
        <w:rPr>
          <w:i w:val="1"/>
          <w:iCs w:val="1"/>
          <w:rtl w:val="0"/>
        </w:rPr>
        <w:t xml:space="preserve">Frontend</w:t>
      </w:r>
      <w:r w:rsidDel="00000000" w:rsidR="00000000" w:rsidRPr="00000000">
        <w:rPr>
          <w:rtl w:val="0"/>
        </w:rPr>
        <w:t xml:space="preserve"> enviando os dados ao ProjetoSiteController. Após validação de permissão e campos, o ProjetoSiteService grava o projeto no repositório ProjetoSite e registra a operação no histórico. O usuário recebe a confirmação com as informações do novo projeto institucional.</w:t>
      </w:r>
    </w:p>
    <w:p w:rsidR="00000000" w:rsidDel="00000000" w:rsidP="00000000" w:rsidRDefault="00000000" w:rsidRPr="00000000" w14:paraId="000002CE">
      <w:pPr>
        <w:jc w:val="center"/>
        <w:rPr>
          <w:sz w:val="20"/>
          <w:szCs w:val="20"/>
        </w:rPr>
      </w:pPr>
      <w:r w:rsidDel="00000000" w:rsidR="00000000" w:rsidRPr="00000000">
        <w:rPr>
          <w:sz w:val="20"/>
          <w:szCs w:val="20"/>
        </w:rPr>
        <w:drawing>
          <wp:inline distB="114300" distT="114300" distL="114300" distR="114300">
            <wp:extent cx="6126480" cy="4140200"/>
            <wp:effectExtent b="0" l="0" r="0" t="0"/>
            <wp:docPr id="70"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612648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sz w:val="20"/>
          <w:szCs w:val="20"/>
        </w:rPr>
      </w:pPr>
      <w:r w:rsidDel="00000000" w:rsidR="00000000" w:rsidRPr="00000000">
        <w:rPr>
          <w:sz w:val="20"/>
          <w:szCs w:val="20"/>
          <w:rtl w:val="0"/>
        </w:rPr>
        <w:t xml:space="preserve">Figura 71 – Diagrama de Comunicação: Cadastrar Projeto Site</w:t>
      </w:r>
    </w:p>
    <w:p w:rsidR="00000000" w:rsidDel="00000000" w:rsidP="00000000" w:rsidRDefault="00000000" w:rsidRPr="00000000" w14:paraId="000002D0">
      <w:pPr>
        <w:rPr/>
      </w:pPr>
      <w:r w:rsidDel="00000000" w:rsidR="00000000" w:rsidRPr="00000000">
        <w:rPr>
          <w:rtl w:val="0"/>
        </w:rPr>
        <w:t xml:space="preserve">A Figura 72 apresenta o diagrama de comunicação da consulta de projetos do </w:t>
      </w:r>
      <w:r w:rsidDel="00000000" w:rsidR="00000000" w:rsidRPr="00000000">
        <w:rPr>
          <w:i w:val="1"/>
          <w:iCs w:val="1"/>
          <w:rtl w:val="0"/>
        </w:rPr>
        <w:t xml:space="preserve">site</w:t>
      </w:r>
      <w:r w:rsidDel="00000000" w:rsidR="00000000" w:rsidRPr="00000000">
        <w:rPr>
          <w:rtl w:val="0"/>
        </w:rPr>
        <w:t xml:space="preserve">, vinculada ao caso de uso UC03 – Gerenciar Conteúdo do </w:t>
      </w:r>
      <w:r w:rsidDel="00000000" w:rsidR="00000000" w:rsidRPr="00000000">
        <w:rPr>
          <w:i w:val="1"/>
          <w:iCs w:val="1"/>
          <w:rtl w:val="0"/>
        </w:rPr>
        <w:t xml:space="preserve">Site</w:t>
      </w:r>
      <w:r w:rsidDel="00000000" w:rsidR="00000000" w:rsidRPr="00000000">
        <w:rPr>
          <w:rtl w:val="0"/>
        </w:rPr>
        <w:t xml:space="preserve">. O usuário aciona filtros na interface, o ProjetoSiteController valida permissões e encaminha ao ProjetoSiteService, que consulta o repositório ProjetoSite. A lista de projetos é retornada ao controlador e exibida ao usuário sem alteração de estado.</w:t>
      </w:r>
    </w:p>
    <w:p w:rsidR="00000000" w:rsidDel="00000000" w:rsidP="00000000" w:rsidRDefault="00000000" w:rsidRPr="00000000" w14:paraId="000002D1">
      <w:pPr>
        <w:jc w:val="center"/>
        <w:rPr>
          <w:sz w:val="20"/>
          <w:szCs w:val="20"/>
        </w:rPr>
      </w:pPr>
      <w:r w:rsidDel="00000000" w:rsidR="00000000" w:rsidRPr="00000000">
        <w:rPr>
          <w:sz w:val="20"/>
          <w:szCs w:val="20"/>
        </w:rPr>
        <w:drawing>
          <wp:inline distB="114300" distT="114300" distL="114300" distR="114300">
            <wp:extent cx="3800475" cy="4467225"/>
            <wp:effectExtent b="0" l="0" r="0" t="0"/>
            <wp:docPr id="60"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38004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sz w:val="20"/>
          <w:szCs w:val="20"/>
        </w:rPr>
      </w:pPr>
      <w:r w:rsidDel="00000000" w:rsidR="00000000" w:rsidRPr="00000000">
        <w:rPr>
          <w:sz w:val="20"/>
          <w:szCs w:val="20"/>
          <w:rtl w:val="0"/>
        </w:rPr>
        <w:t xml:space="preserve">Figura 72 – Diagrama de Comunicação: Consultar Projetos Site</w:t>
      </w:r>
    </w:p>
    <w:p w:rsidR="00000000" w:rsidDel="00000000" w:rsidP="00000000" w:rsidRDefault="00000000" w:rsidRPr="00000000" w14:paraId="000002D3">
      <w:pPr>
        <w:rPr/>
      </w:pPr>
      <w:r w:rsidDel="00000000" w:rsidR="00000000" w:rsidRPr="00000000">
        <w:rPr>
          <w:rtl w:val="0"/>
        </w:rPr>
        <w:t xml:space="preserve">Como mostra a Figura 73, o diagrama de comunicação da operação de cadastro de Projeto de Lei, associada ao caso de uso UC04 – Gerenciar Projetos de Lei, evidencia a interação entre </w:t>
      </w:r>
      <w:r w:rsidDel="00000000" w:rsidR="00000000" w:rsidRPr="00000000">
        <w:rPr>
          <w:i w:val="1"/>
          <w:iCs w:val="1"/>
          <w:rtl w:val="0"/>
        </w:rPr>
        <w:t xml:space="preserve">Frontend</w:t>
      </w:r>
      <w:r w:rsidDel="00000000" w:rsidR="00000000" w:rsidRPr="00000000">
        <w:rPr>
          <w:rtl w:val="0"/>
        </w:rPr>
        <w:t xml:space="preserve">, ProjetoLeiController, ProjetoLeiService e repositório ProjetoLei. O serviço verifica se o número do PL já existe, valida os dados e, se tudo estiver correto, cria o registro e registra o histórico da criação.</w:t>
      </w:r>
    </w:p>
    <w:p w:rsidR="00000000" w:rsidDel="00000000" w:rsidP="00000000" w:rsidRDefault="00000000" w:rsidRPr="00000000" w14:paraId="000002D4">
      <w:pPr>
        <w:jc w:val="center"/>
        <w:rPr>
          <w:sz w:val="20"/>
          <w:szCs w:val="20"/>
        </w:rPr>
      </w:pPr>
      <w:r w:rsidDel="00000000" w:rsidR="00000000" w:rsidRPr="00000000">
        <w:rPr>
          <w:rtl w:val="0"/>
        </w:rPr>
      </w:r>
    </w:p>
    <w:p w:rsidR="00000000" w:rsidDel="00000000" w:rsidP="00000000" w:rsidRDefault="00000000" w:rsidRPr="00000000" w14:paraId="000002D5">
      <w:pPr>
        <w:jc w:val="center"/>
        <w:rPr>
          <w:sz w:val="20"/>
          <w:szCs w:val="20"/>
        </w:rPr>
      </w:pPr>
      <w:r w:rsidDel="00000000" w:rsidR="00000000" w:rsidRPr="00000000">
        <w:rPr>
          <w:sz w:val="20"/>
          <w:szCs w:val="20"/>
        </w:rPr>
        <w:drawing>
          <wp:inline distB="114300" distT="114300" distL="114300" distR="114300">
            <wp:extent cx="3667125" cy="4467225"/>
            <wp:effectExtent b="0" l="0" r="0" t="0"/>
            <wp:docPr id="11"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36671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sz w:val="20"/>
          <w:szCs w:val="20"/>
        </w:rPr>
      </w:pPr>
      <w:r w:rsidDel="00000000" w:rsidR="00000000" w:rsidRPr="00000000">
        <w:rPr>
          <w:sz w:val="20"/>
          <w:szCs w:val="20"/>
          <w:rtl w:val="0"/>
        </w:rPr>
        <w:t xml:space="preserve">Figura 73 – Diagrama de Comunicação: Cadastrar Projeto de Lei</w:t>
      </w:r>
    </w:p>
    <w:p w:rsidR="00000000" w:rsidDel="00000000" w:rsidP="00000000" w:rsidRDefault="00000000" w:rsidRPr="00000000" w14:paraId="000002D7">
      <w:pPr>
        <w:rPr/>
      </w:pPr>
      <w:r w:rsidDel="00000000" w:rsidR="00000000" w:rsidRPr="00000000">
        <w:rPr>
          <w:rtl w:val="0"/>
        </w:rPr>
        <w:t xml:space="preserve">Na Figura 74, o diagrama de comunicação de consulta de Projetos de Lei, ainda no contexto do caso de uso UC04 – Gerenciar Projetos de Lei, mostra o </w:t>
      </w:r>
      <w:r w:rsidDel="00000000" w:rsidR="00000000" w:rsidRPr="00000000">
        <w:rPr>
          <w:i w:val="1"/>
          <w:iCs w:val="1"/>
          <w:rtl w:val="0"/>
        </w:rPr>
        <w:t xml:space="preserve">Frontend</w:t>
      </w:r>
      <w:r w:rsidDel="00000000" w:rsidR="00000000" w:rsidRPr="00000000">
        <w:rPr>
          <w:rtl w:val="0"/>
        </w:rPr>
        <w:t xml:space="preserve"> enviando a requisição de pesquisa, o controlador validando a permissão e o ProjetoLeiService consultando o repositório ProjetoLei com filtros (</w:t>
      </w:r>
      <w:r w:rsidDel="00000000" w:rsidR="00000000" w:rsidRPr="00000000">
        <w:rPr>
          <w:i w:val="1"/>
          <w:iCs w:val="1"/>
          <w:rtl w:val="0"/>
        </w:rPr>
        <w:t xml:space="preserve">status</w:t>
      </w:r>
      <w:r w:rsidDel="00000000" w:rsidR="00000000" w:rsidRPr="00000000">
        <w:rPr>
          <w:rtl w:val="0"/>
        </w:rPr>
        <w:t xml:space="preserve">, número, tema etc.). O conjunto de PLs encontrado retorna ao </w:t>
      </w:r>
      <w:r w:rsidDel="00000000" w:rsidR="00000000" w:rsidRPr="00000000">
        <w:rPr>
          <w:i w:val="1"/>
          <w:iCs w:val="1"/>
          <w:rtl w:val="0"/>
        </w:rPr>
        <w:t xml:space="preserve">Frontend</w:t>
      </w:r>
      <w:r w:rsidDel="00000000" w:rsidR="00000000" w:rsidRPr="00000000">
        <w:rPr>
          <w:rtl w:val="0"/>
        </w:rPr>
        <w:t xml:space="preserve"> para visualização.</w:t>
      </w:r>
    </w:p>
    <w:p w:rsidR="00000000" w:rsidDel="00000000" w:rsidP="00000000" w:rsidRDefault="00000000" w:rsidRPr="00000000" w14:paraId="000002D8">
      <w:pPr>
        <w:jc w:val="center"/>
        <w:rPr>
          <w:sz w:val="20"/>
          <w:szCs w:val="20"/>
        </w:rPr>
      </w:pPr>
      <w:r w:rsidDel="00000000" w:rsidR="00000000" w:rsidRPr="00000000">
        <w:rPr>
          <w:sz w:val="20"/>
          <w:szCs w:val="20"/>
        </w:rPr>
        <w:drawing>
          <wp:inline distB="114300" distT="114300" distL="114300" distR="114300">
            <wp:extent cx="3724275" cy="4467225"/>
            <wp:effectExtent b="0" l="0" r="0" t="0"/>
            <wp:docPr id="3"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37242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sz w:val="20"/>
          <w:szCs w:val="20"/>
        </w:rPr>
      </w:pPr>
      <w:r w:rsidDel="00000000" w:rsidR="00000000" w:rsidRPr="00000000">
        <w:rPr>
          <w:sz w:val="20"/>
          <w:szCs w:val="20"/>
          <w:rtl w:val="0"/>
        </w:rPr>
        <w:t xml:space="preserve">Figura 74 – Diagrama de Comunicação: Consultar Projeto de Lei</w:t>
      </w:r>
    </w:p>
    <w:p w:rsidR="00000000" w:rsidDel="00000000" w:rsidP="00000000" w:rsidRDefault="00000000" w:rsidRPr="00000000" w14:paraId="000002DA">
      <w:pPr>
        <w:rPr/>
      </w:pPr>
      <w:r w:rsidDel="00000000" w:rsidR="00000000" w:rsidRPr="00000000">
        <w:rPr>
          <w:rtl w:val="0"/>
        </w:rPr>
        <w:t xml:space="preserve">A Figura 75 apresenta o diagrama de comunicação da operação de atualização do </w:t>
      </w:r>
      <w:r w:rsidDel="00000000" w:rsidR="00000000" w:rsidRPr="00000000">
        <w:rPr>
          <w:i w:val="1"/>
          <w:iCs w:val="1"/>
          <w:rtl w:val="0"/>
        </w:rPr>
        <w:t xml:space="preserve">status</w:t>
      </w:r>
      <w:r w:rsidDel="00000000" w:rsidR="00000000" w:rsidRPr="00000000">
        <w:rPr>
          <w:rtl w:val="0"/>
        </w:rPr>
        <w:t xml:space="preserve"> de um Projeto de Lei, também vinculada ao caso de uso UC04 – Gerenciar Projetos de Lei. O </w:t>
      </w:r>
      <w:r w:rsidDel="00000000" w:rsidR="00000000" w:rsidRPr="00000000">
        <w:rPr>
          <w:i w:val="1"/>
          <w:iCs w:val="1"/>
          <w:rtl w:val="0"/>
        </w:rPr>
        <w:t xml:space="preserve">Frontend</w:t>
      </w:r>
      <w:r w:rsidDel="00000000" w:rsidR="00000000" w:rsidRPr="00000000">
        <w:rPr>
          <w:rtl w:val="0"/>
        </w:rPr>
        <w:t xml:space="preserve"> envia o identificador do PL e o novo </w:t>
      </w:r>
      <w:r w:rsidDel="00000000" w:rsidR="00000000" w:rsidRPr="00000000">
        <w:rPr>
          <w:i w:val="1"/>
          <w:iCs w:val="1"/>
          <w:rtl w:val="0"/>
        </w:rPr>
        <w:t xml:space="preserve">status</w:t>
      </w:r>
      <w:r w:rsidDel="00000000" w:rsidR="00000000" w:rsidRPr="00000000">
        <w:rPr>
          <w:rtl w:val="0"/>
        </w:rPr>
        <w:t xml:space="preserve"> ao ProjetoLeiController, que valida a permissão e aciona o ProjetoLeiService que carrega o PL no repositório, atualiza o </w:t>
      </w:r>
      <w:r w:rsidDel="00000000" w:rsidR="00000000" w:rsidRPr="00000000">
        <w:rPr>
          <w:i w:val="1"/>
          <w:iCs w:val="1"/>
          <w:rtl w:val="0"/>
        </w:rPr>
        <w:t xml:space="preserve">status</w:t>
      </w:r>
      <w:r w:rsidDel="00000000" w:rsidR="00000000" w:rsidRPr="00000000">
        <w:rPr>
          <w:rtl w:val="0"/>
        </w:rPr>
        <w:t xml:space="preserve"> e registra a mudança no histórico. A confirmação é devolvida ao usuário.</w:t>
      </w:r>
    </w:p>
    <w:p w:rsidR="00000000" w:rsidDel="00000000" w:rsidP="00000000" w:rsidRDefault="00000000" w:rsidRPr="00000000" w14:paraId="000002DB">
      <w:pPr>
        <w:jc w:val="center"/>
        <w:rPr>
          <w:sz w:val="20"/>
          <w:szCs w:val="20"/>
        </w:rPr>
      </w:pPr>
      <w:r w:rsidDel="00000000" w:rsidR="00000000" w:rsidRPr="00000000">
        <w:rPr>
          <w:sz w:val="20"/>
          <w:szCs w:val="20"/>
        </w:rPr>
        <w:drawing>
          <wp:inline distB="114300" distT="114300" distL="114300" distR="114300">
            <wp:extent cx="4371975" cy="4467225"/>
            <wp:effectExtent b="0" l="0" r="0" t="0"/>
            <wp:docPr id="103" name="image90.png"/>
            <a:graphic>
              <a:graphicData uri="http://schemas.openxmlformats.org/drawingml/2006/picture">
                <pic:pic>
                  <pic:nvPicPr>
                    <pic:cNvPr id="0" name="image90.png"/>
                    <pic:cNvPicPr preferRelativeResize="0"/>
                  </pic:nvPicPr>
                  <pic:blipFill>
                    <a:blip r:embed="rId85"/>
                    <a:srcRect b="0" l="0" r="0" t="0"/>
                    <a:stretch>
                      <a:fillRect/>
                    </a:stretch>
                  </pic:blipFill>
                  <pic:spPr>
                    <a:xfrm>
                      <a:off x="0" y="0"/>
                      <a:ext cx="4371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sz w:val="20"/>
          <w:szCs w:val="20"/>
        </w:rPr>
      </w:pPr>
      <w:r w:rsidDel="00000000" w:rsidR="00000000" w:rsidRPr="00000000">
        <w:rPr>
          <w:sz w:val="20"/>
          <w:szCs w:val="20"/>
          <w:rtl w:val="0"/>
        </w:rPr>
        <w:t xml:space="preserve">Figura 75 – Diagrama de Comunicação: Atualizar Status Projeto de Lei</w:t>
      </w:r>
    </w:p>
    <w:p w:rsidR="00000000" w:rsidDel="00000000" w:rsidP="00000000" w:rsidRDefault="00000000" w:rsidRPr="00000000" w14:paraId="000002DD">
      <w:pPr>
        <w:rPr/>
      </w:pPr>
      <w:r w:rsidDel="00000000" w:rsidR="00000000" w:rsidRPr="00000000">
        <w:rPr>
          <w:rtl w:val="0"/>
        </w:rPr>
        <w:t xml:space="preserve">Como mostra a Figura 76, o diagrama de comunicação de cadastro de emenda, relativo ao caso de uso UC05 – Gerenciar Emendas, exibe o fluxo entre </w:t>
      </w:r>
      <w:r w:rsidDel="00000000" w:rsidR="00000000" w:rsidRPr="00000000">
        <w:rPr>
          <w:i w:val="1"/>
          <w:iCs w:val="1"/>
          <w:rtl w:val="0"/>
        </w:rPr>
        <w:t xml:space="preserve">Frontend</w:t>
      </w:r>
      <w:r w:rsidDel="00000000" w:rsidR="00000000" w:rsidRPr="00000000">
        <w:rPr>
          <w:rtl w:val="0"/>
        </w:rPr>
        <w:t xml:space="preserve">, EmendaController, EmendaService, repositório Emenda e repositório Cidade. O serviço valida dados financeiros e referenciais, garante que a cidade informada existe e então grava a emenda, registrando o histórico da criação.</w:t>
      </w:r>
    </w:p>
    <w:p w:rsidR="00000000" w:rsidDel="00000000" w:rsidP="00000000" w:rsidRDefault="00000000" w:rsidRPr="00000000" w14:paraId="000002DE">
      <w:pPr>
        <w:jc w:val="center"/>
        <w:rPr>
          <w:sz w:val="20"/>
          <w:szCs w:val="20"/>
        </w:rPr>
      </w:pPr>
      <w:r w:rsidDel="00000000" w:rsidR="00000000" w:rsidRPr="00000000">
        <w:rPr>
          <w:sz w:val="20"/>
          <w:szCs w:val="20"/>
        </w:rPr>
        <w:drawing>
          <wp:inline distB="114300" distT="114300" distL="114300" distR="114300">
            <wp:extent cx="4457700" cy="4467225"/>
            <wp:effectExtent b="0" l="0" r="0" t="0"/>
            <wp:docPr id="52"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4577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sz w:val="20"/>
          <w:szCs w:val="20"/>
        </w:rPr>
      </w:pPr>
      <w:r w:rsidDel="00000000" w:rsidR="00000000" w:rsidRPr="00000000">
        <w:rPr>
          <w:sz w:val="20"/>
          <w:szCs w:val="20"/>
          <w:rtl w:val="0"/>
        </w:rPr>
        <w:t xml:space="preserve">Figura 76 – Diagrama de Comunicação: Cadastrar Emenda</w:t>
      </w:r>
    </w:p>
    <w:p w:rsidR="00000000" w:rsidDel="00000000" w:rsidP="00000000" w:rsidRDefault="00000000" w:rsidRPr="00000000" w14:paraId="000002E0">
      <w:pPr>
        <w:rPr/>
      </w:pPr>
      <w:r w:rsidDel="00000000" w:rsidR="00000000" w:rsidRPr="00000000">
        <w:rPr>
          <w:rtl w:val="0"/>
        </w:rPr>
        <w:t xml:space="preserve">Na Figura 77, o diagrama de comunicação de consulta de emendas, também associado ao caso de uso UC05 – Gerenciar Emendas, mostra o </w:t>
      </w:r>
      <w:r w:rsidDel="00000000" w:rsidR="00000000" w:rsidRPr="00000000">
        <w:rPr>
          <w:i w:val="1"/>
          <w:iCs w:val="1"/>
          <w:rtl w:val="0"/>
        </w:rPr>
        <w:t xml:space="preserve">Frontend</w:t>
      </w:r>
      <w:r w:rsidDel="00000000" w:rsidR="00000000" w:rsidRPr="00000000">
        <w:rPr>
          <w:rtl w:val="0"/>
        </w:rPr>
        <w:t xml:space="preserve"> solicitando a listagem ao EmendaController. Após validar permissões, o EmendaService consulta o repositório Emenda aplicando filtros (cidade, área de aplicação, </w:t>
      </w:r>
      <w:r w:rsidDel="00000000" w:rsidR="00000000" w:rsidRPr="00000000">
        <w:rPr>
          <w:i w:val="1"/>
          <w:iCs w:val="1"/>
          <w:rtl w:val="0"/>
        </w:rPr>
        <w:t xml:space="preserve">status</w:t>
      </w:r>
      <w:r w:rsidDel="00000000" w:rsidR="00000000" w:rsidRPr="00000000">
        <w:rPr>
          <w:rtl w:val="0"/>
        </w:rPr>
        <w:t xml:space="preserve">) e retorna a lista de emendas ao usuário.</w:t>
      </w:r>
    </w:p>
    <w:p w:rsidR="00000000" w:rsidDel="00000000" w:rsidP="00000000" w:rsidRDefault="00000000" w:rsidRPr="00000000" w14:paraId="000002E1">
      <w:pPr>
        <w:jc w:val="center"/>
        <w:rPr>
          <w:sz w:val="20"/>
          <w:szCs w:val="20"/>
        </w:rPr>
      </w:pPr>
      <w:r w:rsidDel="00000000" w:rsidR="00000000" w:rsidRPr="00000000">
        <w:rPr>
          <w:sz w:val="20"/>
          <w:szCs w:val="20"/>
        </w:rPr>
        <w:drawing>
          <wp:inline distB="114300" distT="114300" distL="114300" distR="114300">
            <wp:extent cx="3286125" cy="4467225"/>
            <wp:effectExtent b="0" l="0" r="0" t="0"/>
            <wp:docPr id="75"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32861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sz w:val="20"/>
          <w:szCs w:val="20"/>
        </w:rPr>
      </w:pPr>
      <w:r w:rsidDel="00000000" w:rsidR="00000000" w:rsidRPr="00000000">
        <w:rPr>
          <w:sz w:val="20"/>
          <w:szCs w:val="20"/>
          <w:rtl w:val="0"/>
        </w:rPr>
        <w:t xml:space="preserve">Figura 77 – Diagrama de Comunicação: Consultar Emendas</w:t>
      </w:r>
    </w:p>
    <w:p w:rsidR="00000000" w:rsidDel="00000000" w:rsidP="00000000" w:rsidRDefault="00000000" w:rsidRPr="00000000" w14:paraId="000002E3">
      <w:pPr>
        <w:rPr/>
      </w:pPr>
      <w:r w:rsidDel="00000000" w:rsidR="00000000" w:rsidRPr="00000000">
        <w:rPr>
          <w:rtl w:val="0"/>
        </w:rPr>
        <w:t xml:space="preserve">A Figura 78 representa o diagrama de comunicação da atualização de </w:t>
      </w:r>
      <w:r w:rsidDel="00000000" w:rsidR="00000000" w:rsidRPr="00000000">
        <w:rPr>
          <w:i w:val="1"/>
          <w:iCs w:val="1"/>
          <w:rtl w:val="0"/>
        </w:rPr>
        <w:t xml:space="preserve">status</w:t>
      </w:r>
      <w:r w:rsidDel="00000000" w:rsidR="00000000" w:rsidRPr="00000000">
        <w:rPr>
          <w:rtl w:val="0"/>
        </w:rPr>
        <w:t xml:space="preserve"> de emenda, ainda no caso de uso UC05 – Gerenciar Emendas. O </w:t>
      </w:r>
      <w:r w:rsidDel="00000000" w:rsidR="00000000" w:rsidRPr="00000000">
        <w:rPr>
          <w:i w:val="1"/>
          <w:iCs w:val="1"/>
          <w:rtl w:val="0"/>
        </w:rPr>
        <w:t xml:space="preserve">Frontend</w:t>
      </w:r>
      <w:r w:rsidDel="00000000" w:rsidR="00000000" w:rsidRPr="00000000">
        <w:rPr>
          <w:rtl w:val="0"/>
        </w:rPr>
        <w:t xml:space="preserve"> envia o identificador e o novo </w:t>
      </w:r>
      <w:r w:rsidDel="00000000" w:rsidR="00000000" w:rsidRPr="00000000">
        <w:rPr>
          <w:i w:val="1"/>
          <w:iCs w:val="1"/>
          <w:rtl w:val="0"/>
        </w:rPr>
        <w:t xml:space="preserve">status</w:t>
      </w:r>
      <w:r w:rsidDel="00000000" w:rsidR="00000000" w:rsidRPr="00000000">
        <w:rPr>
          <w:rtl w:val="0"/>
        </w:rPr>
        <w:t xml:space="preserve"> ao EmendaController. O EmendaService localiza a emenda, verifica a transição de </w:t>
      </w:r>
      <w:r w:rsidDel="00000000" w:rsidR="00000000" w:rsidRPr="00000000">
        <w:rPr>
          <w:i w:val="1"/>
          <w:iCs w:val="1"/>
          <w:rtl w:val="0"/>
        </w:rPr>
        <w:t xml:space="preserve">status</w:t>
      </w:r>
      <w:r w:rsidDel="00000000" w:rsidR="00000000" w:rsidRPr="00000000">
        <w:rPr>
          <w:rtl w:val="0"/>
        </w:rPr>
        <w:t xml:space="preserve"> e atualiza o registro no repositório Emenda, registrando a alteração no histórico antes de responder ao usuário.</w:t>
      </w:r>
    </w:p>
    <w:p w:rsidR="00000000" w:rsidDel="00000000" w:rsidP="00000000" w:rsidRDefault="00000000" w:rsidRPr="00000000" w14:paraId="000002E4">
      <w:pPr>
        <w:jc w:val="center"/>
        <w:rPr>
          <w:sz w:val="20"/>
          <w:szCs w:val="20"/>
        </w:rPr>
      </w:pPr>
      <w:r w:rsidDel="00000000" w:rsidR="00000000" w:rsidRPr="00000000">
        <w:rPr>
          <w:sz w:val="20"/>
          <w:szCs w:val="20"/>
        </w:rPr>
        <w:drawing>
          <wp:inline distB="114300" distT="114300" distL="114300" distR="114300">
            <wp:extent cx="3924300" cy="4467225"/>
            <wp:effectExtent b="0" l="0" r="0" t="0"/>
            <wp:docPr id="102"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39243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sz w:val="20"/>
          <w:szCs w:val="20"/>
        </w:rPr>
      </w:pPr>
      <w:r w:rsidDel="00000000" w:rsidR="00000000" w:rsidRPr="00000000">
        <w:rPr>
          <w:sz w:val="20"/>
          <w:szCs w:val="20"/>
          <w:rtl w:val="0"/>
        </w:rPr>
        <w:t xml:space="preserve">Figura 78 – Diagrama de Comunicação: Consultar Emendas</w:t>
      </w:r>
    </w:p>
    <w:p w:rsidR="00000000" w:rsidDel="00000000" w:rsidP="00000000" w:rsidRDefault="00000000" w:rsidRPr="00000000" w14:paraId="000002E6">
      <w:pPr>
        <w:rPr/>
      </w:pPr>
      <w:r w:rsidDel="00000000" w:rsidR="00000000" w:rsidRPr="00000000">
        <w:rPr>
          <w:rtl w:val="0"/>
        </w:rPr>
        <w:t xml:space="preserve">Como mostra a Figura 79, o diagrama de comunicação da operação de abertura de demanda, ligada ao caso de uso UC06 – Gerenciar Demandas, evidencia um fluxo mais rico: o </w:t>
      </w:r>
      <w:r w:rsidDel="00000000" w:rsidR="00000000" w:rsidRPr="00000000">
        <w:rPr>
          <w:i w:val="1"/>
          <w:iCs w:val="1"/>
          <w:rtl w:val="0"/>
        </w:rPr>
        <w:t xml:space="preserve">Frontend</w:t>
      </w:r>
      <w:r w:rsidDel="00000000" w:rsidR="00000000" w:rsidRPr="00000000">
        <w:rPr>
          <w:rtl w:val="0"/>
        </w:rPr>
        <w:t xml:space="preserve"> envia os dados ao DemandaController, que valida permissões e realiza a checagem de campos. O DemandaService verifica a existência de cidade e instituição associadas, cria a demanda no repositório Demanda e aciona o HistoryService para registrar a criação. A confirmação retorna ao usuário com o identificador da nova demanda.</w:t>
      </w:r>
    </w:p>
    <w:p w:rsidR="00000000" w:rsidDel="00000000" w:rsidP="00000000" w:rsidRDefault="00000000" w:rsidRPr="00000000" w14:paraId="000002E7">
      <w:pPr>
        <w:jc w:val="center"/>
        <w:rPr>
          <w:sz w:val="20"/>
          <w:szCs w:val="20"/>
        </w:rPr>
      </w:pPr>
      <w:r w:rsidDel="00000000" w:rsidR="00000000" w:rsidRPr="00000000">
        <w:rPr>
          <w:sz w:val="20"/>
          <w:szCs w:val="20"/>
        </w:rPr>
        <w:drawing>
          <wp:inline distB="114300" distT="114300" distL="114300" distR="114300">
            <wp:extent cx="4686300" cy="4467225"/>
            <wp:effectExtent b="0" l="0" r="0" t="0"/>
            <wp:docPr id="54"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46863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sz w:val="20"/>
          <w:szCs w:val="20"/>
        </w:rPr>
      </w:pPr>
      <w:r w:rsidDel="00000000" w:rsidR="00000000" w:rsidRPr="00000000">
        <w:rPr>
          <w:sz w:val="20"/>
          <w:szCs w:val="20"/>
          <w:rtl w:val="0"/>
        </w:rPr>
        <w:t xml:space="preserve">Figura 79 – Diagrama de Comunicação: Abrir Demanda</w:t>
      </w:r>
    </w:p>
    <w:p w:rsidR="00000000" w:rsidDel="00000000" w:rsidP="00000000" w:rsidRDefault="00000000" w:rsidRPr="00000000" w14:paraId="000002E9">
      <w:pPr>
        <w:rPr/>
      </w:pPr>
      <w:r w:rsidDel="00000000" w:rsidR="00000000" w:rsidRPr="00000000">
        <w:rPr>
          <w:rtl w:val="0"/>
        </w:rPr>
        <w:t xml:space="preserve">Na Figura 80, o diagrama de comunicação de consulta de demandas, também no contexto do caso de uso UC06 – Gerenciar Demandas, mostra o Frontend requisitando a lista ao DemandaController, que valida permissões e passa os filtros ao DemandaService. O serviço consulta o repositório Demanda e devolve a lista de registros ao usuário, permitindo filtros por </w:t>
      </w:r>
      <w:r w:rsidDel="00000000" w:rsidR="00000000" w:rsidRPr="00000000">
        <w:rPr>
          <w:i w:val="1"/>
          <w:iCs w:val="1"/>
          <w:rtl w:val="0"/>
        </w:rPr>
        <w:t xml:space="preserve">status</w:t>
      </w:r>
      <w:r w:rsidDel="00000000" w:rsidR="00000000" w:rsidRPr="00000000">
        <w:rPr>
          <w:rtl w:val="0"/>
        </w:rPr>
        <w:t xml:space="preserve">, prioridade, município, responsável e outros atributos.</w:t>
      </w:r>
    </w:p>
    <w:p w:rsidR="00000000" w:rsidDel="00000000" w:rsidP="00000000" w:rsidRDefault="00000000" w:rsidRPr="00000000" w14:paraId="000002EA">
      <w:pPr>
        <w:jc w:val="center"/>
        <w:rPr>
          <w:sz w:val="20"/>
          <w:szCs w:val="20"/>
        </w:rPr>
      </w:pPr>
      <w:r w:rsidDel="00000000" w:rsidR="00000000" w:rsidRPr="00000000">
        <w:rPr>
          <w:sz w:val="20"/>
          <w:szCs w:val="20"/>
        </w:rPr>
        <w:drawing>
          <wp:inline distB="114300" distT="114300" distL="114300" distR="114300">
            <wp:extent cx="3390900" cy="4467225"/>
            <wp:effectExtent b="0" l="0" r="0" t="0"/>
            <wp:docPr id="36"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33909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sz w:val="20"/>
          <w:szCs w:val="20"/>
        </w:rPr>
      </w:pPr>
      <w:r w:rsidDel="00000000" w:rsidR="00000000" w:rsidRPr="00000000">
        <w:rPr>
          <w:sz w:val="20"/>
          <w:szCs w:val="20"/>
          <w:rtl w:val="0"/>
        </w:rPr>
        <w:t xml:space="preserve">Figura 80 – Diagrama de Comunicação: Consultar Demandas</w:t>
      </w:r>
    </w:p>
    <w:p w:rsidR="00000000" w:rsidDel="00000000" w:rsidP="00000000" w:rsidRDefault="00000000" w:rsidRPr="00000000" w14:paraId="000002EC">
      <w:pPr>
        <w:rPr/>
      </w:pPr>
      <w:r w:rsidDel="00000000" w:rsidR="00000000" w:rsidRPr="00000000">
        <w:rPr>
          <w:rtl w:val="0"/>
        </w:rPr>
        <w:t xml:space="preserve">A Figura 81 apresenta o diagrama de comunicação da operação de atualização de </w:t>
      </w:r>
      <w:r w:rsidDel="00000000" w:rsidR="00000000" w:rsidRPr="00000000">
        <w:rPr>
          <w:i w:val="1"/>
          <w:iCs w:val="1"/>
          <w:rtl w:val="0"/>
        </w:rPr>
        <w:t xml:space="preserve">status</w:t>
      </w:r>
      <w:r w:rsidDel="00000000" w:rsidR="00000000" w:rsidRPr="00000000">
        <w:rPr>
          <w:rtl w:val="0"/>
        </w:rPr>
        <w:t xml:space="preserve"> de demanda, ainda dentro do caso de uso UC06 – Gerenciar Demandas. O </w:t>
      </w:r>
      <w:r w:rsidDel="00000000" w:rsidR="00000000" w:rsidRPr="00000000">
        <w:rPr>
          <w:i w:val="1"/>
          <w:iCs w:val="1"/>
          <w:rtl w:val="0"/>
        </w:rPr>
        <w:t xml:space="preserve">Frontend</w:t>
      </w:r>
      <w:r w:rsidDel="00000000" w:rsidR="00000000" w:rsidRPr="00000000">
        <w:rPr>
          <w:rtl w:val="0"/>
        </w:rPr>
        <w:t xml:space="preserve"> envia o ID da demanda e o novo status, o DemandaController valida permissões e verifica se a transição é permitida. O DemandaService atualiza o registro no repositório Demanda e registra a mudança no HistoryService, retornando o resultado ao usuário.</w:t>
      </w:r>
    </w:p>
    <w:p w:rsidR="00000000" w:rsidDel="00000000" w:rsidP="00000000" w:rsidRDefault="00000000" w:rsidRPr="00000000" w14:paraId="000002ED">
      <w:pPr>
        <w:jc w:val="center"/>
        <w:rPr>
          <w:sz w:val="20"/>
          <w:szCs w:val="20"/>
        </w:rPr>
      </w:pPr>
      <w:r w:rsidDel="00000000" w:rsidR="00000000" w:rsidRPr="00000000">
        <w:rPr>
          <w:sz w:val="20"/>
          <w:szCs w:val="20"/>
        </w:rPr>
        <w:drawing>
          <wp:inline distB="114300" distT="114300" distL="114300" distR="114300">
            <wp:extent cx="5819775" cy="4467225"/>
            <wp:effectExtent b="0" l="0" r="0" t="0"/>
            <wp:docPr id="133"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8197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center"/>
        <w:rPr>
          <w:sz w:val="20"/>
          <w:szCs w:val="20"/>
        </w:rPr>
      </w:pPr>
      <w:r w:rsidDel="00000000" w:rsidR="00000000" w:rsidRPr="00000000">
        <w:rPr>
          <w:sz w:val="20"/>
          <w:szCs w:val="20"/>
          <w:rtl w:val="0"/>
        </w:rPr>
        <w:t xml:space="preserve">Figura 81 – Diagrama de Comunicação: Atualizar Status Demanda</w:t>
      </w:r>
    </w:p>
    <w:p w:rsidR="00000000" w:rsidDel="00000000" w:rsidP="00000000" w:rsidRDefault="00000000" w:rsidRPr="00000000" w14:paraId="000002EF">
      <w:pPr>
        <w:rPr/>
      </w:pPr>
      <w:r w:rsidDel="00000000" w:rsidR="00000000" w:rsidRPr="00000000">
        <w:rPr>
          <w:rtl w:val="0"/>
        </w:rPr>
        <w:t xml:space="preserve">Como mostra a Figura 82, o diagrama de comunicação da operação de atribuição de responsável, também pertencente ao caso de uso UC06 – Gerenciar Demandas, exibe o </w:t>
      </w:r>
      <w:r w:rsidDel="00000000" w:rsidR="00000000" w:rsidRPr="00000000">
        <w:rPr>
          <w:i w:val="1"/>
          <w:iCs w:val="1"/>
          <w:rtl w:val="0"/>
        </w:rPr>
        <w:t xml:space="preserve">Frontend</w:t>
      </w:r>
      <w:r w:rsidDel="00000000" w:rsidR="00000000" w:rsidRPr="00000000">
        <w:rPr>
          <w:rtl w:val="0"/>
        </w:rPr>
        <w:t xml:space="preserve"> acionando o DemandaController com o ID da demanda e o identificador do usuário responsável. Após validação de permissão e dados, o DemandaService consulta o repositório de usuários para garantir que o responsável existe, atualiza o campo correspondente na demanda e registra a alteração no histórico.</w:t>
      </w:r>
    </w:p>
    <w:p w:rsidR="00000000" w:rsidDel="00000000" w:rsidP="00000000" w:rsidRDefault="00000000" w:rsidRPr="00000000" w14:paraId="000002F0">
      <w:pPr>
        <w:jc w:val="center"/>
        <w:rPr>
          <w:sz w:val="20"/>
          <w:szCs w:val="20"/>
        </w:rPr>
      </w:pPr>
      <w:r w:rsidDel="00000000" w:rsidR="00000000" w:rsidRPr="00000000">
        <w:rPr>
          <w:sz w:val="20"/>
          <w:szCs w:val="20"/>
        </w:rPr>
        <w:drawing>
          <wp:inline distB="114300" distT="114300" distL="114300" distR="114300">
            <wp:extent cx="6126480" cy="3492500"/>
            <wp:effectExtent b="0" l="0" r="0" t="0"/>
            <wp:docPr id="93"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612648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sz w:val="20"/>
          <w:szCs w:val="20"/>
        </w:rPr>
      </w:pPr>
      <w:r w:rsidDel="00000000" w:rsidR="00000000" w:rsidRPr="00000000">
        <w:rPr>
          <w:sz w:val="20"/>
          <w:szCs w:val="20"/>
          <w:rtl w:val="0"/>
        </w:rPr>
        <w:t xml:space="preserve">Figura 82 – Diagrama de Comunicação: Atribuir Responsável</w:t>
      </w:r>
    </w:p>
    <w:p w:rsidR="00000000" w:rsidDel="00000000" w:rsidP="00000000" w:rsidRDefault="00000000" w:rsidRPr="00000000" w14:paraId="000002F2">
      <w:pPr>
        <w:rPr/>
      </w:pPr>
      <w:r w:rsidDel="00000000" w:rsidR="00000000" w:rsidRPr="00000000">
        <w:rPr>
          <w:rtl w:val="0"/>
        </w:rPr>
        <w:t xml:space="preserve">Na Figura 83, o diagrama de comunicação de registro de pessoa atendida, ainda no caso de uso UC06 – Gerenciar Demandas, mostra o </w:t>
      </w:r>
      <w:r w:rsidDel="00000000" w:rsidR="00000000" w:rsidRPr="00000000">
        <w:rPr>
          <w:i w:val="1"/>
          <w:iCs w:val="1"/>
          <w:rtl w:val="0"/>
        </w:rPr>
        <w:t xml:space="preserve">Frontend</w:t>
      </w:r>
      <w:r w:rsidDel="00000000" w:rsidR="00000000" w:rsidRPr="00000000">
        <w:rPr>
          <w:rtl w:val="0"/>
        </w:rPr>
        <w:t xml:space="preserve"> enviando os dados da pessoa ao DemandaController. O DemandaService valida as informações (como nome e contato), associa esses dados à demanda no repositório Demanda e registra o evento no HistoryService, retornando a confirmação ao usuário.</w:t>
      </w:r>
    </w:p>
    <w:p w:rsidR="00000000" w:rsidDel="00000000" w:rsidP="00000000" w:rsidRDefault="00000000" w:rsidRPr="00000000" w14:paraId="000002F3">
      <w:pPr>
        <w:jc w:val="center"/>
        <w:rPr>
          <w:sz w:val="20"/>
          <w:szCs w:val="20"/>
        </w:rPr>
      </w:pPr>
      <w:r w:rsidDel="00000000" w:rsidR="00000000" w:rsidRPr="00000000">
        <w:rPr>
          <w:sz w:val="20"/>
          <w:szCs w:val="20"/>
        </w:rPr>
        <w:drawing>
          <wp:inline distB="114300" distT="114300" distL="114300" distR="114300">
            <wp:extent cx="6010275" cy="4467225"/>
            <wp:effectExtent b="0" l="0" r="0" t="0"/>
            <wp:docPr id="42"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60102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sz w:val="20"/>
          <w:szCs w:val="20"/>
        </w:rPr>
      </w:pPr>
      <w:r w:rsidDel="00000000" w:rsidR="00000000" w:rsidRPr="00000000">
        <w:rPr>
          <w:sz w:val="20"/>
          <w:szCs w:val="20"/>
          <w:rtl w:val="0"/>
        </w:rPr>
        <w:t xml:space="preserve">Figura 83 – Diagrama de Comunicação: Registrar Pessoa Atendida</w:t>
      </w:r>
    </w:p>
    <w:p w:rsidR="00000000" w:rsidDel="00000000" w:rsidP="00000000" w:rsidRDefault="00000000" w:rsidRPr="00000000" w14:paraId="000002F5">
      <w:pPr>
        <w:rPr/>
      </w:pPr>
      <w:r w:rsidDel="00000000" w:rsidR="00000000" w:rsidRPr="00000000">
        <w:rPr>
          <w:rtl w:val="0"/>
        </w:rPr>
        <w:t xml:space="preserve">A Figura 84 apresenta o diagrama de comunicação da operação de definição de prazo, vinculada ao caso de uso UC06 – Gerenciar Demandas. O usuário informa a nova data pelo </w:t>
      </w:r>
      <w:r w:rsidDel="00000000" w:rsidR="00000000" w:rsidRPr="00000000">
        <w:rPr>
          <w:i w:val="1"/>
          <w:iCs w:val="1"/>
          <w:rtl w:val="0"/>
        </w:rPr>
        <w:t xml:space="preserve">Frontend</w:t>
      </w:r>
      <w:r w:rsidDel="00000000" w:rsidR="00000000" w:rsidRPr="00000000">
        <w:rPr>
          <w:rtl w:val="0"/>
        </w:rPr>
        <w:t xml:space="preserve">; o DemandaController valida permissão e aciona o ValidationService para verificar a coerência da data. O DemandaService atualiza o prazo no repositório Demanda e registra a mudança no histórico antes de devolver o resultado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F6">
      <w:pPr>
        <w:jc w:val="center"/>
        <w:rPr>
          <w:sz w:val="20"/>
          <w:szCs w:val="20"/>
        </w:rPr>
      </w:pPr>
      <w:r w:rsidDel="00000000" w:rsidR="00000000" w:rsidRPr="00000000">
        <w:rPr>
          <w:sz w:val="20"/>
          <w:szCs w:val="20"/>
        </w:rPr>
        <w:drawing>
          <wp:inline distB="114300" distT="114300" distL="114300" distR="114300">
            <wp:extent cx="5153025" cy="4467225"/>
            <wp:effectExtent b="0" l="0" r="0" t="0"/>
            <wp:docPr id="72"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1530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sz w:val="20"/>
          <w:szCs w:val="20"/>
        </w:rPr>
      </w:pPr>
      <w:r w:rsidDel="00000000" w:rsidR="00000000" w:rsidRPr="00000000">
        <w:rPr>
          <w:sz w:val="20"/>
          <w:szCs w:val="20"/>
          <w:rtl w:val="0"/>
        </w:rPr>
        <w:t xml:space="preserve">Figura 84 – Diagrama de Comunicação: Definir Prazo</w:t>
      </w:r>
    </w:p>
    <w:p w:rsidR="00000000" w:rsidDel="00000000" w:rsidP="00000000" w:rsidRDefault="00000000" w:rsidRPr="00000000" w14:paraId="000002F8">
      <w:pPr>
        <w:rPr/>
      </w:pPr>
      <w:r w:rsidDel="00000000" w:rsidR="00000000" w:rsidRPr="00000000">
        <w:rPr>
          <w:rtl w:val="0"/>
        </w:rPr>
        <w:t xml:space="preserve">Como mostra a Figura 85, o diagrama de comunicação da operação de anexar ofício, um dos fluxos mais complexos do caso de uso UC06 – Gerenciar Demandas, envolve, além do DemandaController e do DemandaService, o ArquivoService. O Frontend envia o arquivo e o identificador da demanda; o serviço de armazenamento grava o documento em S3 ou disco local e retorna o caminho ao DemandaService, que cria o registro de anexo no repositório apropriado e registra o evento no histórico. A confirmação é devolvida ao usuário.</w:t>
      </w:r>
    </w:p>
    <w:p w:rsidR="00000000" w:rsidDel="00000000" w:rsidP="00000000" w:rsidRDefault="00000000" w:rsidRPr="00000000" w14:paraId="000002F9">
      <w:pPr>
        <w:jc w:val="center"/>
        <w:rPr>
          <w:sz w:val="20"/>
          <w:szCs w:val="20"/>
        </w:rPr>
      </w:pPr>
      <w:r w:rsidDel="00000000" w:rsidR="00000000" w:rsidRPr="00000000">
        <w:rPr>
          <w:sz w:val="20"/>
          <w:szCs w:val="20"/>
        </w:rPr>
        <w:drawing>
          <wp:inline distB="114300" distT="114300" distL="114300" distR="114300">
            <wp:extent cx="6126480" cy="3479800"/>
            <wp:effectExtent b="0" l="0" r="0" t="0"/>
            <wp:docPr id="45"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center"/>
        <w:rPr>
          <w:sz w:val="20"/>
          <w:szCs w:val="20"/>
        </w:rPr>
      </w:pPr>
      <w:r w:rsidDel="00000000" w:rsidR="00000000" w:rsidRPr="00000000">
        <w:rPr>
          <w:sz w:val="20"/>
          <w:szCs w:val="20"/>
          <w:rtl w:val="0"/>
        </w:rPr>
        <w:t xml:space="preserve">Figura 85 – Diagrama de Comunicação: Anexar Ofício</w:t>
      </w:r>
    </w:p>
    <w:p w:rsidR="00000000" w:rsidDel="00000000" w:rsidP="00000000" w:rsidRDefault="00000000" w:rsidRPr="00000000" w14:paraId="000002FB">
      <w:pPr>
        <w:rPr/>
      </w:pPr>
      <w:r w:rsidDel="00000000" w:rsidR="00000000" w:rsidRPr="00000000">
        <w:rPr>
          <w:rtl w:val="0"/>
        </w:rPr>
        <w:t xml:space="preserve">Na Figura 86, o diagrama de comunicação de cadastro de evento, ligado ao caso de uso UC07 – Gerenciar Agenda, ilustra o usuário preenchendo os dados no Frontend, o EventoController validando permissões e o EventoService persistindo o evento no repositório Evento. Quando aplicável, o serviço também verifica conflitos de agenda e registra o histórico. O resultado é retornado à </w:t>
      </w:r>
      <w:r w:rsidDel="00000000" w:rsidR="00000000" w:rsidRPr="00000000">
        <w:rPr>
          <w:i w:val="1"/>
          <w:iCs w:val="1"/>
          <w:rtl w:val="0"/>
        </w:rPr>
        <w:t xml:space="preserve">interface</w:t>
      </w:r>
      <w:r w:rsidDel="00000000" w:rsidR="00000000" w:rsidRPr="00000000">
        <w:rPr>
          <w:rtl w:val="0"/>
        </w:rPr>
        <w:t xml:space="preserve">.</w:t>
      </w:r>
    </w:p>
    <w:p w:rsidR="00000000" w:rsidDel="00000000" w:rsidP="00000000" w:rsidRDefault="00000000" w:rsidRPr="00000000" w14:paraId="000002FC">
      <w:pPr>
        <w:jc w:val="center"/>
        <w:rPr>
          <w:sz w:val="20"/>
          <w:szCs w:val="20"/>
        </w:rPr>
      </w:pPr>
      <w:r w:rsidDel="00000000" w:rsidR="00000000" w:rsidRPr="00000000">
        <w:rPr>
          <w:sz w:val="20"/>
          <w:szCs w:val="20"/>
        </w:rPr>
        <w:drawing>
          <wp:inline distB="114300" distT="114300" distL="114300" distR="114300">
            <wp:extent cx="5619750" cy="4467225"/>
            <wp:effectExtent b="0" l="0" r="0" t="0"/>
            <wp:docPr id="89"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56197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sz w:val="20"/>
          <w:szCs w:val="20"/>
        </w:rPr>
      </w:pPr>
      <w:r w:rsidDel="00000000" w:rsidR="00000000" w:rsidRPr="00000000">
        <w:rPr>
          <w:sz w:val="20"/>
          <w:szCs w:val="20"/>
          <w:rtl w:val="0"/>
        </w:rPr>
        <w:t xml:space="preserve">Figura 86 – Diagrama de Comunicação: Cadastrar Evento</w:t>
      </w:r>
    </w:p>
    <w:p w:rsidR="00000000" w:rsidDel="00000000" w:rsidP="00000000" w:rsidRDefault="00000000" w:rsidRPr="00000000" w14:paraId="000002FE">
      <w:pPr>
        <w:rPr/>
      </w:pPr>
      <w:r w:rsidDel="00000000" w:rsidR="00000000" w:rsidRPr="00000000">
        <w:rPr>
          <w:rtl w:val="0"/>
        </w:rPr>
        <w:t xml:space="preserve">A Figura 87 apresenta o diagrama de comunicação da consulta de agenda, também pertencente ao caso de uso UC07 – Gerenciar Agenda. O </w:t>
      </w:r>
      <w:r w:rsidDel="00000000" w:rsidR="00000000" w:rsidRPr="00000000">
        <w:rPr>
          <w:i w:val="1"/>
          <w:iCs w:val="1"/>
          <w:rtl w:val="0"/>
        </w:rPr>
        <w:t xml:space="preserve">Frontend</w:t>
      </w:r>
      <w:r w:rsidDel="00000000" w:rsidR="00000000" w:rsidRPr="00000000">
        <w:rPr>
          <w:rtl w:val="0"/>
        </w:rPr>
        <w:t xml:space="preserve"> solicita os eventos de um período específico ao AgendaController, que valida permissões e encaminha a requisição ao AgendaService. O serviço consulta o repositório Evento com filtros de data e retorna a lista de compromissos, exibida em formato de calendário para o usuário.</w:t>
      </w:r>
    </w:p>
    <w:p w:rsidR="00000000" w:rsidDel="00000000" w:rsidP="00000000" w:rsidRDefault="00000000" w:rsidRPr="00000000" w14:paraId="000002FF">
      <w:pPr>
        <w:jc w:val="center"/>
        <w:rPr>
          <w:sz w:val="20"/>
          <w:szCs w:val="20"/>
        </w:rPr>
      </w:pPr>
      <w:r w:rsidDel="00000000" w:rsidR="00000000" w:rsidRPr="00000000">
        <w:rPr>
          <w:sz w:val="20"/>
          <w:szCs w:val="20"/>
        </w:rPr>
        <w:drawing>
          <wp:inline distB="114300" distT="114300" distL="114300" distR="114300">
            <wp:extent cx="4124325" cy="4467225"/>
            <wp:effectExtent b="0" l="0" r="0" t="0"/>
            <wp:docPr id="55"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41243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sz w:val="20"/>
          <w:szCs w:val="20"/>
        </w:rPr>
      </w:pPr>
      <w:r w:rsidDel="00000000" w:rsidR="00000000" w:rsidRPr="00000000">
        <w:rPr>
          <w:sz w:val="20"/>
          <w:szCs w:val="20"/>
          <w:rtl w:val="0"/>
        </w:rPr>
        <w:t xml:space="preserve">Figura 87 – Diagrama de Comunicação: Consultar Agenda</w:t>
      </w:r>
    </w:p>
    <w:p w:rsidR="00000000" w:rsidDel="00000000" w:rsidP="00000000" w:rsidRDefault="00000000" w:rsidRPr="00000000" w14:paraId="00000301">
      <w:pPr>
        <w:rPr/>
      </w:pPr>
      <w:r w:rsidDel="00000000" w:rsidR="00000000" w:rsidRPr="00000000">
        <w:rPr>
          <w:rtl w:val="0"/>
        </w:rPr>
        <w:t xml:space="preserve">Como mostra a Figura 88, o diagrama de comunicação da operação de criação de alerta, ainda no caso de uso UC07 – Gerenciar Agenda, mostra o Frontend enviando os dados do alerta associado a um evento. O AlertaController valida a permissão, o AlertaService garante que o evento existe e registra o alerta, acionando o envio de notificações. O usuário recebe a confirmação ao final.</w:t>
      </w:r>
    </w:p>
    <w:p w:rsidR="00000000" w:rsidDel="00000000" w:rsidP="00000000" w:rsidRDefault="00000000" w:rsidRPr="00000000" w14:paraId="00000302">
      <w:pPr>
        <w:jc w:val="center"/>
        <w:rPr>
          <w:sz w:val="20"/>
          <w:szCs w:val="20"/>
        </w:rPr>
      </w:pPr>
      <w:r w:rsidDel="00000000" w:rsidR="00000000" w:rsidRPr="00000000">
        <w:rPr>
          <w:sz w:val="20"/>
          <w:szCs w:val="20"/>
        </w:rPr>
        <w:drawing>
          <wp:inline distB="114300" distT="114300" distL="114300" distR="114300">
            <wp:extent cx="4352925" cy="4467225"/>
            <wp:effectExtent b="0" l="0" r="0" t="0"/>
            <wp:docPr id="113" name="image99.png"/>
            <a:graphic>
              <a:graphicData uri="http://schemas.openxmlformats.org/drawingml/2006/picture">
                <pic:pic>
                  <pic:nvPicPr>
                    <pic:cNvPr id="0" name="image99.png"/>
                    <pic:cNvPicPr preferRelativeResize="0"/>
                  </pic:nvPicPr>
                  <pic:blipFill>
                    <a:blip r:embed="rId98"/>
                    <a:srcRect b="0" l="0" r="0" t="0"/>
                    <a:stretch>
                      <a:fillRect/>
                    </a:stretch>
                  </pic:blipFill>
                  <pic:spPr>
                    <a:xfrm>
                      <a:off x="0" y="0"/>
                      <a:ext cx="4352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sz w:val="20"/>
          <w:szCs w:val="20"/>
        </w:rPr>
      </w:pPr>
      <w:r w:rsidDel="00000000" w:rsidR="00000000" w:rsidRPr="00000000">
        <w:rPr>
          <w:sz w:val="20"/>
          <w:szCs w:val="20"/>
          <w:rtl w:val="0"/>
        </w:rPr>
        <w:t xml:space="preserve">Figura 88 – Diagrama de Comunicação: Criar Alerta</w:t>
      </w:r>
    </w:p>
    <w:p w:rsidR="00000000" w:rsidDel="00000000" w:rsidP="00000000" w:rsidRDefault="00000000" w:rsidRPr="00000000" w14:paraId="00000304">
      <w:pPr>
        <w:rPr/>
      </w:pPr>
      <w:r w:rsidDel="00000000" w:rsidR="00000000" w:rsidRPr="00000000">
        <w:rPr>
          <w:rtl w:val="0"/>
        </w:rPr>
        <w:t xml:space="preserve">Na Figura 89, o diagrama de comunicação da geração de relatório de Projetos de Lei, relacionado ao caso de uso UC08a – Relatório de Projetos de Lei, mostra o </w:t>
      </w:r>
      <w:r w:rsidDel="00000000" w:rsidR="00000000" w:rsidRPr="00000000">
        <w:rPr>
          <w:i w:val="1"/>
          <w:iCs w:val="1"/>
          <w:rtl w:val="0"/>
        </w:rPr>
        <w:t xml:space="preserve">Frontend</w:t>
      </w:r>
      <w:r w:rsidDel="00000000" w:rsidR="00000000" w:rsidRPr="00000000">
        <w:rPr>
          <w:rtl w:val="0"/>
        </w:rPr>
        <w:t xml:space="preserve"> solicitando o relatório ao RelatorioPLController. O controlador verifica se o usuário possui permissão específica para esse tipo de relatório e aciona o RelatorioPLService, que consulta o repositório ProjetoLei, consolida os dados e gera o arquivo (por exemplo, PDF ou planilha). O arquivo é então retornado para download pelo Frontend.</w:t>
      </w:r>
    </w:p>
    <w:p w:rsidR="00000000" w:rsidDel="00000000" w:rsidP="00000000" w:rsidRDefault="00000000" w:rsidRPr="00000000" w14:paraId="00000305">
      <w:pPr>
        <w:jc w:val="center"/>
        <w:rPr>
          <w:sz w:val="20"/>
          <w:szCs w:val="20"/>
        </w:rPr>
      </w:pPr>
      <w:r w:rsidDel="00000000" w:rsidR="00000000" w:rsidRPr="00000000">
        <w:rPr>
          <w:sz w:val="20"/>
          <w:szCs w:val="20"/>
        </w:rPr>
        <w:drawing>
          <wp:inline distB="114300" distT="114300" distL="114300" distR="114300">
            <wp:extent cx="5915025" cy="4467225"/>
            <wp:effectExtent b="0" l="0" r="0" t="0"/>
            <wp:docPr id="118" name="image102.png"/>
            <a:graphic>
              <a:graphicData uri="http://schemas.openxmlformats.org/drawingml/2006/picture">
                <pic:pic>
                  <pic:nvPicPr>
                    <pic:cNvPr id="0" name="image102.png"/>
                    <pic:cNvPicPr preferRelativeResize="0"/>
                  </pic:nvPicPr>
                  <pic:blipFill>
                    <a:blip r:embed="rId99"/>
                    <a:srcRect b="0" l="0" r="0" t="0"/>
                    <a:stretch>
                      <a:fillRect/>
                    </a:stretch>
                  </pic:blipFill>
                  <pic:spPr>
                    <a:xfrm>
                      <a:off x="0" y="0"/>
                      <a:ext cx="59150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sz w:val="20"/>
          <w:szCs w:val="20"/>
        </w:rPr>
      </w:pPr>
      <w:r w:rsidDel="00000000" w:rsidR="00000000" w:rsidRPr="00000000">
        <w:rPr>
          <w:sz w:val="20"/>
          <w:szCs w:val="20"/>
          <w:rtl w:val="0"/>
        </w:rPr>
        <w:t xml:space="preserve">Figura 89 – Diagrama de Comunicação: Gerar Relatório Projetos de Lei</w:t>
      </w:r>
    </w:p>
    <w:p w:rsidR="00000000" w:rsidDel="00000000" w:rsidP="00000000" w:rsidRDefault="00000000" w:rsidRPr="00000000" w14:paraId="00000307">
      <w:pPr>
        <w:rPr/>
      </w:pPr>
      <w:r w:rsidDel="00000000" w:rsidR="00000000" w:rsidRPr="00000000">
        <w:rPr>
          <w:rtl w:val="0"/>
        </w:rPr>
        <w:t xml:space="preserve">A Figura 90 apresenta o diagrama de comunicação da geração de relatório de emendas, associada ao caso de uso UC08b – Relatório de Emendas. O fluxo é semelhante ao anterior: o </w:t>
      </w:r>
      <w:r w:rsidDel="00000000" w:rsidR="00000000" w:rsidRPr="00000000">
        <w:rPr>
          <w:i w:val="1"/>
          <w:iCs w:val="1"/>
          <w:rtl w:val="0"/>
        </w:rPr>
        <w:t xml:space="preserve">Frontend</w:t>
      </w:r>
      <w:r w:rsidDel="00000000" w:rsidR="00000000" w:rsidRPr="00000000">
        <w:rPr>
          <w:rtl w:val="0"/>
        </w:rPr>
        <w:t xml:space="preserve"> faz a requisição ao RelatorioController, que valida a permissão e delega ao RelatorioService. O serviço consulta o repositório Emenda, processa os dados e produz o relatório consolidado, devolvido ao usuário.</w:t>
      </w:r>
    </w:p>
    <w:p w:rsidR="00000000" w:rsidDel="00000000" w:rsidP="00000000" w:rsidRDefault="00000000" w:rsidRPr="00000000" w14:paraId="00000308">
      <w:pPr>
        <w:jc w:val="center"/>
        <w:rPr>
          <w:sz w:val="20"/>
          <w:szCs w:val="20"/>
        </w:rPr>
      </w:pPr>
      <w:r w:rsidDel="00000000" w:rsidR="00000000" w:rsidRPr="00000000">
        <w:rPr>
          <w:rtl w:val="0"/>
        </w:rPr>
      </w:r>
    </w:p>
    <w:p w:rsidR="00000000" w:rsidDel="00000000" w:rsidP="00000000" w:rsidRDefault="00000000" w:rsidRPr="00000000" w14:paraId="00000309">
      <w:pPr>
        <w:jc w:val="center"/>
        <w:rPr>
          <w:sz w:val="20"/>
          <w:szCs w:val="20"/>
        </w:rPr>
      </w:pPr>
      <w:r w:rsidDel="00000000" w:rsidR="00000000" w:rsidRPr="00000000">
        <w:rPr>
          <w:sz w:val="20"/>
          <w:szCs w:val="20"/>
        </w:rPr>
        <w:drawing>
          <wp:inline distB="114300" distT="114300" distL="114300" distR="114300">
            <wp:extent cx="6126480" cy="4318000"/>
            <wp:effectExtent b="0" l="0" r="0" t="0"/>
            <wp:docPr id="2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612648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center"/>
        <w:rPr>
          <w:sz w:val="20"/>
          <w:szCs w:val="20"/>
        </w:rPr>
      </w:pPr>
      <w:r w:rsidDel="00000000" w:rsidR="00000000" w:rsidRPr="00000000">
        <w:rPr>
          <w:sz w:val="20"/>
          <w:szCs w:val="20"/>
          <w:rtl w:val="0"/>
        </w:rPr>
        <w:t xml:space="preserve">Figura 90 – Diagrama de Comunicação: Gerar Relatório de Emendas</w:t>
      </w:r>
    </w:p>
    <w:p w:rsidR="00000000" w:rsidDel="00000000" w:rsidP="00000000" w:rsidRDefault="00000000" w:rsidRPr="00000000" w14:paraId="0000030B">
      <w:pPr>
        <w:rPr/>
      </w:pPr>
      <w:r w:rsidDel="00000000" w:rsidR="00000000" w:rsidRPr="00000000">
        <w:rPr>
          <w:rtl w:val="0"/>
        </w:rPr>
        <w:t xml:space="preserve">Como mostra a Figura 91, o diagrama de comunicação da geração de relatório de demandas, vinculado ao caso de uso UC08c – Relatório de Demandas, evidencia o </w:t>
      </w:r>
      <w:r w:rsidDel="00000000" w:rsidR="00000000" w:rsidRPr="00000000">
        <w:rPr>
          <w:i w:val="1"/>
          <w:iCs w:val="1"/>
          <w:rtl w:val="0"/>
        </w:rPr>
        <w:t xml:space="preserve">Frontend</w:t>
      </w:r>
      <w:r w:rsidDel="00000000" w:rsidR="00000000" w:rsidRPr="00000000">
        <w:rPr>
          <w:rtl w:val="0"/>
        </w:rPr>
        <w:t xml:space="preserve"> solicitando o documento ao RelatorioController, que valida permissões específicas para esse tipo de visualização. O RelatorioService consulta o repositório Demanda, aplica filtros (</w:t>
      </w:r>
      <w:r w:rsidDel="00000000" w:rsidR="00000000" w:rsidRPr="00000000">
        <w:rPr>
          <w:i w:val="1"/>
          <w:iCs w:val="1"/>
          <w:rtl w:val="0"/>
        </w:rPr>
        <w:t xml:space="preserve">status</w:t>
      </w:r>
      <w:r w:rsidDel="00000000" w:rsidR="00000000" w:rsidRPr="00000000">
        <w:rPr>
          <w:rtl w:val="0"/>
        </w:rPr>
        <w:t xml:space="preserve">, cidade, período) e gera o relatório, disponibilizado para </w:t>
      </w:r>
      <w:r w:rsidDel="00000000" w:rsidR="00000000" w:rsidRPr="00000000">
        <w:rPr>
          <w:i w:val="1"/>
          <w:iCs w:val="1"/>
          <w:rtl w:val="0"/>
        </w:rPr>
        <w:t xml:space="preserve">download</w:t>
      </w:r>
      <w:r w:rsidDel="00000000" w:rsidR="00000000" w:rsidRPr="00000000">
        <w:rPr>
          <w:rtl w:val="0"/>
        </w:rPr>
        <w:t xml:space="preserve"> ao usuário autorizado.</w:t>
      </w:r>
    </w:p>
    <w:p w:rsidR="00000000" w:rsidDel="00000000" w:rsidP="00000000" w:rsidRDefault="00000000" w:rsidRPr="00000000" w14:paraId="0000030C">
      <w:pPr>
        <w:jc w:val="center"/>
        <w:rPr>
          <w:sz w:val="20"/>
          <w:szCs w:val="20"/>
        </w:rPr>
      </w:pPr>
      <w:r w:rsidDel="00000000" w:rsidR="00000000" w:rsidRPr="00000000">
        <w:rPr>
          <w:sz w:val="20"/>
          <w:szCs w:val="20"/>
        </w:rPr>
        <w:drawing>
          <wp:inline distB="114300" distT="114300" distL="114300" distR="114300">
            <wp:extent cx="6126480" cy="4140200"/>
            <wp:effectExtent b="0" l="0" r="0" t="0"/>
            <wp:docPr id="84"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612648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sz w:val="20"/>
          <w:szCs w:val="20"/>
        </w:rPr>
      </w:pPr>
      <w:r w:rsidDel="00000000" w:rsidR="00000000" w:rsidRPr="00000000">
        <w:rPr>
          <w:sz w:val="20"/>
          <w:szCs w:val="20"/>
          <w:rtl w:val="0"/>
        </w:rPr>
        <w:t xml:space="preserve">Figura 91 – Diagrama de Comunicação: Gerar Relatório de Demandas</w:t>
      </w:r>
    </w:p>
    <w:p w:rsidR="00000000" w:rsidDel="00000000" w:rsidP="00000000" w:rsidRDefault="00000000" w:rsidRPr="00000000" w14:paraId="0000030E">
      <w:pPr>
        <w:rPr/>
      </w:pPr>
      <w:r w:rsidDel="00000000" w:rsidR="00000000" w:rsidRPr="00000000">
        <w:rPr>
          <w:rtl w:val="0"/>
        </w:rPr>
        <w:t xml:space="preserve">Por fim, a Figura 92 apresenta o diagrama de comunicação da geração do relatório consolidado geral, correspondente ao caso de uso UC08d – Relatório Consolidado Geral. Nesse fluxo, apenas a Deputada têm permissão para acionar o RelatorioController, que delega ao RelatorioService a tarefa de combinar dados de Projetos de Lei, Emendas e Demandas em um único documento estratégico. O serviço consulta múltiplos repositórios, consolida os indicadores e devolve o relatório final ao Frontend, fechando o ciclo de cooperação entre componentes para suporte à decisão política.</w:t>
      </w:r>
    </w:p>
    <w:p w:rsidR="00000000" w:rsidDel="00000000" w:rsidP="00000000" w:rsidRDefault="00000000" w:rsidRPr="00000000" w14:paraId="0000030F">
      <w:pPr>
        <w:jc w:val="center"/>
        <w:rPr>
          <w:sz w:val="20"/>
          <w:szCs w:val="20"/>
        </w:rPr>
      </w:pPr>
      <w:r w:rsidDel="00000000" w:rsidR="00000000" w:rsidRPr="00000000">
        <w:rPr>
          <w:sz w:val="20"/>
          <w:szCs w:val="20"/>
        </w:rPr>
        <w:drawing>
          <wp:inline distB="114300" distT="114300" distL="114300" distR="114300">
            <wp:extent cx="6126480" cy="2489200"/>
            <wp:effectExtent b="0" l="0" r="0" t="0"/>
            <wp:docPr id="107" name="image93.png"/>
            <a:graphic>
              <a:graphicData uri="http://schemas.openxmlformats.org/drawingml/2006/picture">
                <pic:pic>
                  <pic:nvPicPr>
                    <pic:cNvPr id="0" name="image93.png"/>
                    <pic:cNvPicPr preferRelativeResize="0"/>
                  </pic:nvPicPr>
                  <pic:blipFill>
                    <a:blip r:embed="rId102"/>
                    <a:srcRect b="0" l="0" r="0" t="0"/>
                    <a:stretch>
                      <a:fillRect/>
                    </a:stretch>
                  </pic:blipFill>
                  <pic:spPr>
                    <a:xfrm>
                      <a:off x="0" y="0"/>
                      <a:ext cx="612648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sz w:val="20"/>
          <w:szCs w:val="20"/>
        </w:rPr>
      </w:pPr>
      <w:r w:rsidDel="00000000" w:rsidR="00000000" w:rsidRPr="00000000">
        <w:rPr>
          <w:sz w:val="20"/>
          <w:szCs w:val="20"/>
          <w:rtl w:val="0"/>
        </w:rPr>
        <w:t xml:space="preserve">Figura 92 – Diagrama de Comunicação: Gerar Relatório Consolidado</w:t>
      </w:r>
    </w:p>
    <w:p w:rsidR="00000000" w:rsidDel="00000000" w:rsidP="00000000" w:rsidRDefault="00000000" w:rsidRPr="00000000" w14:paraId="00000311">
      <w:pPr>
        <w:pStyle w:val="Heading2"/>
        <w:keepNext w:val="1"/>
        <w:keepLines w:val="1"/>
        <w:numPr>
          <w:ilvl w:val="1"/>
          <w:numId w:val="10"/>
        </w:numPr>
        <w:spacing w:after="280" w:before="280" w:line="360" w:lineRule="auto"/>
        <w:jc w:val="both"/>
        <w:rPr/>
      </w:pPr>
      <w:bookmarkStart w:colFirst="0" w:colLast="0" w:name="_heading=h.3jiy0v709gtp" w:id="24"/>
      <w:bookmarkEnd w:id="24"/>
      <w:r w:rsidDel="00000000" w:rsidR="00000000" w:rsidRPr="00000000">
        <w:rPr>
          <w:vertAlign w:val="baseline"/>
          <w:rtl w:val="0"/>
        </w:rPr>
        <w:t xml:space="preserve">Arquitetura </w:t>
      </w:r>
    </w:p>
    <w:p w:rsidR="00000000" w:rsidDel="00000000" w:rsidP="00000000" w:rsidRDefault="00000000" w:rsidRPr="00000000" w14:paraId="00000312">
      <w:pPr>
        <w:rPr/>
      </w:pPr>
      <w:r w:rsidDel="00000000" w:rsidR="00000000" w:rsidRPr="00000000">
        <w:rPr>
          <w:rtl w:val="0"/>
        </w:rPr>
        <w:t xml:space="preserve">A arquitetura lógica do sistema Gabinete Inteligente foi modelada utilizando o C4 Model, uma abordagem moderna para representar sistemas de software em diferentes níveis de abstração. Neste trabalho, foram utilizados dois níveis:</w:t>
      </w:r>
    </w:p>
    <w:p w:rsidR="00000000" w:rsidDel="00000000" w:rsidP="00000000" w:rsidRDefault="00000000" w:rsidRPr="00000000" w14:paraId="00000313">
      <w:pPr>
        <w:numPr>
          <w:ilvl w:val="0"/>
          <w:numId w:val="5"/>
        </w:numPr>
        <w:ind w:left="720" w:hanging="360"/>
      </w:pPr>
      <w:r w:rsidDel="00000000" w:rsidR="00000000" w:rsidRPr="00000000">
        <w:rPr>
          <w:rtl w:val="0"/>
        </w:rPr>
        <w:t xml:space="preserve">Nível 1 – Diagrama de Contexto: visão mais ampla do sistema e seus atores externos.</w:t>
      </w:r>
    </w:p>
    <w:p w:rsidR="00000000" w:rsidDel="00000000" w:rsidP="00000000" w:rsidRDefault="00000000" w:rsidRPr="00000000" w14:paraId="00000314">
      <w:pPr>
        <w:numPr>
          <w:ilvl w:val="0"/>
          <w:numId w:val="5"/>
        </w:numPr>
        <w:ind w:left="720" w:hanging="360"/>
      </w:pPr>
      <w:r w:rsidDel="00000000" w:rsidR="00000000" w:rsidRPr="00000000">
        <w:rPr>
          <w:rtl w:val="0"/>
        </w:rPr>
        <w:t xml:space="preserve">Nível 2 – Diagrama de Contêineres: visão dos principais blocos de execução internos (frontend, backend, banco de dados etc.).</w:t>
      </w:r>
    </w:p>
    <w:p w:rsidR="00000000" w:rsidDel="00000000" w:rsidP="00000000" w:rsidRDefault="00000000" w:rsidRPr="00000000" w14:paraId="00000315">
      <w:pPr>
        <w:rPr/>
      </w:pPr>
      <w:r w:rsidDel="00000000" w:rsidR="00000000" w:rsidRPr="00000000">
        <w:rPr>
          <w:rtl w:val="0"/>
        </w:rPr>
        <w:t xml:space="preserve">Cada nível possui rótulos próprios, diagramas independentes e é discutido em subseções específicas, de acordo com a recomendação da banca.</w:t>
      </w:r>
    </w:p>
    <w:p w:rsidR="00000000" w:rsidDel="00000000" w:rsidP="00000000" w:rsidRDefault="00000000" w:rsidRPr="00000000" w14:paraId="00000316">
      <w:pPr>
        <w:rPr/>
      </w:pPr>
      <w:r w:rsidDel="00000000" w:rsidR="00000000" w:rsidRPr="00000000">
        <w:rPr>
          <w:rtl w:val="0"/>
        </w:rPr>
        <w:t xml:space="preserve">O Diagrama de Contexto (Nível 1), representado na Figura 93, descreve o ambiente geral em que o sistema opera, detalhando quem interage com o Gabinete Inteligente e como essas interações ocorrem. Nesta camada, o sistema é tratado como uma única caixa preta, destacando seus limites e as relações com usuários e serviços externos.</w:t>
      </w:r>
    </w:p>
    <w:p w:rsidR="00000000" w:rsidDel="00000000" w:rsidP="00000000" w:rsidRDefault="00000000" w:rsidRPr="00000000" w14:paraId="00000317">
      <w:pPr>
        <w:rPr/>
      </w:pPr>
      <w:r w:rsidDel="00000000" w:rsidR="00000000" w:rsidRPr="00000000">
        <w:rPr>
          <w:rtl w:val="0"/>
        </w:rPr>
        <w:t xml:space="preserve">Como mostra o diagrama, os principais atores são:</w:t>
      </w:r>
    </w:p>
    <w:p w:rsidR="00000000" w:rsidDel="00000000" w:rsidP="00000000" w:rsidRDefault="00000000" w:rsidRPr="00000000" w14:paraId="00000318">
      <w:pPr>
        <w:ind w:firstLine="720"/>
        <w:rPr/>
      </w:pPr>
      <w:r w:rsidDel="00000000" w:rsidR="00000000" w:rsidRPr="00000000">
        <w:rPr>
          <w:rtl w:val="0"/>
        </w:rPr>
        <w:t xml:space="preserve">Deputada: consome informações estratégicas (emendas, agenda, projetos de lei).</w:t>
      </w:r>
    </w:p>
    <w:p w:rsidR="00000000" w:rsidDel="00000000" w:rsidP="00000000" w:rsidRDefault="00000000" w:rsidRPr="00000000" w14:paraId="00000319">
      <w:pPr>
        <w:ind w:firstLine="720"/>
        <w:rPr/>
      </w:pPr>
      <w:r w:rsidDel="00000000" w:rsidR="00000000" w:rsidRPr="00000000">
        <w:rPr>
          <w:rtl w:val="0"/>
        </w:rPr>
        <w:t xml:space="preserve">Chefe de Gabinete: coordena a agenda e acompanha o andamento das demandas.</w:t>
      </w:r>
    </w:p>
    <w:p w:rsidR="00000000" w:rsidDel="00000000" w:rsidP="00000000" w:rsidRDefault="00000000" w:rsidRPr="00000000" w14:paraId="0000031A">
      <w:pPr>
        <w:ind w:firstLine="720"/>
        <w:rPr/>
      </w:pPr>
      <w:r w:rsidDel="00000000" w:rsidR="00000000" w:rsidRPr="00000000">
        <w:rPr>
          <w:rtl w:val="0"/>
        </w:rPr>
        <w:t xml:space="preserve">Gestora de Demandas: atribui responsáveis, controla prazos e gera relatórios.</w:t>
      </w:r>
    </w:p>
    <w:p w:rsidR="00000000" w:rsidDel="00000000" w:rsidP="00000000" w:rsidRDefault="00000000" w:rsidRPr="00000000" w14:paraId="0000031B">
      <w:pPr>
        <w:ind w:firstLine="720"/>
        <w:rPr/>
      </w:pPr>
      <w:r w:rsidDel="00000000" w:rsidR="00000000" w:rsidRPr="00000000">
        <w:rPr>
          <w:rtl w:val="0"/>
        </w:rPr>
        <w:t xml:space="preserve">Equipe de Atendimento: registra demandas, atualiza informações e interage com lideranças.</w:t>
      </w:r>
    </w:p>
    <w:p w:rsidR="00000000" w:rsidDel="00000000" w:rsidP="00000000" w:rsidRDefault="00000000" w:rsidRPr="00000000" w14:paraId="0000031C">
      <w:pPr>
        <w:ind w:firstLine="720"/>
        <w:rPr/>
      </w:pPr>
      <w:r w:rsidDel="00000000" w:rsidR="00000000" w:rsidRPr="00000000">
        <w:rPr>
          <w:rtl w:val="0"/>
        </w:rPr>
        <w:t xml:space="preserve">Cidadão (Consulta Pública): acessa apenas conteúdos institucionais.</w:t>
      </w:r>
    </w:p>
    <w:p w:rsidR="00000000" w:rsidDel="00000000" w:rsidP="00000000" w:rsidRDefault="00000000" w:rsidRPr="00000000" w14:paraId="0000031D">
      <w:pPr>
        <w:rPr/>
      </w:pPr>
      <w:r w:rsidDel="00000000" w:rsidR="00000000" w:rsidRPr="00000000">
        <w:rPr>
          <w:rtl w:val="0"/>
        </w:rPr>
        <w:t xml:space="preserve">O sistema em si é composto por dois contêineres gerais:</w:t>
      </w:r>
    </w:p>
    <w:p w:rsidR="00000000" w:rsidDel="00000000" w:rsidP="00000000" w:rsidRDefault="00000000" w:rsidRPr="00000000" w14:paraId="0000031E">
      <w:pPr>
        <w:ind w:firstLine="720"/>
        <w:rPr/>
      </w:pPr>
      <w:r w:rsidDel="00000000" w:rsidR="00000000" w:rsidRPr="00000000">
        <w:rPr>
          <w:rtl w:val="0"/>
        </w:rPr>
        <w:t xml:space="preserve">Frontend Web (React): interface que os usuários utilizam no navegador.</w:t>
      </w:r>
    </w:p>
    <w:p w:rsidR="00000000" w:rsidDel="00000000" w:rsidP="00000000" w:rsidRDefault="00000000" w:rsidRPr="00000000" w14:paraId="0000031F">
      <w:pPr>
        <w:ind w:left="720" w:firstLine="0"/>
        <w:rPr/>
      </w:pPr>
      <w:r w:rsidDel="00000000" w:rsidR="00000000" w:rsidRPr="00000000">
        <w:rPr>
          <w:rtl w:val="0"/>
        </w:rPr>
        <w:t xml:space="preserve">Backend API (Laravel): responsável por regras de negócio, persistência de dados e integrações.</w:t>
      </w:r>
    </w:p>
    <w:p w:rsidR="00000000" w:rsidDel="00000000" w:rsidP="00000000" w:rsidRDefault="00000000" w:rsidRPr="00000000" w14:paraId="00000320">
      <w:pPr>
        <w:rPr/>
      </w:pPr>
      <w:r w:rsidDel="00000000" w:rsidR="00000000" w:rsidRPr="00000000">
        <w:rPr>
          <w:rtl w:val="0"/>
        </w:rPr>
        <w:t xml:space="preserve">Além disso, o sistema se integra com três serviços externos: Banco de Dados (MySQL), Armazenamento de Arquivos (S3/Local) e Serviço de E-mail/Notificações (SMTP/API).</w:t>
      </w:r>
    </w:p>
    <w:p w:rsidR="00000000" w:rsidDel="00000000" w:rsidP="00000000" w:rsidRDefault="00000000" w:rsidRPr="00000000" w14:paraId="00000321">
      <w:pPr>
        <w:rPr>
          <w:rFonts w:ascii="Times New Roman" w:cs="Times New Roman" w:eastAsia="Times New Roman" w:hAnsi="Times New Roman"/>
          <w:sz w:val="22"/>
          <w:szCs w:val="22"/>
        </w:rPr>
      </w:pPr>
      <w:r w:rsidDel="00000000" w:rsidR="00000000" w:rsidRPr="00000000">
        <w:rPr>
          <w:rtl w:val="0"/>
        </w:rPr>
        <w:t xml:space="preserve">O Nível 1 estabelece o panorama macroscópico, destacando que o fluxo de comunicação ocorre por meio de requisições REST/JSON via HTTPS, sempre mediadas pelo frontend.</w:t>
      </w:r>
      <w:r w:rsidDel="00000000" w:rsidR="00000000" w:rsidRPr="00000000">
        <w:rPr>
          <w:rFonts w:ascii="Times New Roman" w:cs="Times New Roman" w:eastAsia="Times New Roman" w:hAnsi="Times New Roman"/>
          <w:sz w:val="22"/>
          <w:szCs w:val="22"/>
        </w:rPr>
        <w:drawing>
          <wp:inline distB="114300" distT="114300" distL="114300" distR="114300">
            <wp:extent cx="6126480" cy="3479800"/>
            <wp:effectExtent b="0" l="0" r="0" t="0"/>
            <wp:docPr id="20"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sz w:val="20"/>
          <w:szCs w:val="20"/>
        </w:rPr>
      </w:pPr>
      <w:r w:rsidDel="00000000" w:rsidR="00000000" w:rsidRPr="00000000">
        <w:rPr>
          <w:sz w:val="20"/>
          <w:szCs w:val="20"/>
          <w:rtl w:val="0"/>
        </w:rPr>
        <w:t xml:space="preserve">Figura 93 – Diagrama de Contexto</w:t>
      </w:r>
    </w:p>
    <w:p w:rsidR="00000000" w:rsidDel="00000000" w:rsidP="00000000" w:rsidRDefault="00000000" w:rsidRPr="00000000" w14:paraId="0000032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Figura 94 apresenta o Diagrama de Contêineres (Nível 2), que aprofunda a visão estrutural do sistema, detalhando os principais blocos internos e como eles interagem. Neste nível, a arquitetura é decomposta em contêineres executáveis, cada um com responsabilidades claramente definidas.</w:t>
      </w:r>
    </w:p>
    <w:p w:rsidR="00000000" w:rsidDel="00000000" w:rsidP="00000000" w:rsidRDefault="00000000" w:rsidRPr="00000000" w14:paraId="0000032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Os contêineres principais são: </w:t>
      </w:r>
    </w:p>
    <w:p w:rsidR="00000000" w:rsidDel="00000000" w:rsidP="00000000" w:rsidRDefault="00000000" w:rsidRPr="00000000" w14:paraId="00000326">
      <w:pPr>
        <w:numPr>
          <w:ilvl w:val="0"/>
          <w:numId w:val="7"/>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Frontend Web (React): Executado no navegador. Responsável por interface, navegação, validações iniciais e envio de requisições para a API. Comunica-se exclusivamente via HTTPS com a API.</w:t>
      </w:r>
    </w:p>
    <w:p w:rsidR="00000000" w:rsidDel="00000000" w:rsidP="00000000" w:rsidRDefault="00000000" w:rsidRPr="00000000" w14:paraId="00000327">
      <w:pPr>
        <w:numPr>
          <w:ilvl w:val="0"/>
          <w:numId w:val="11"/>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Backend API (Laravel/PHP): </w:t>
      </w:r>
    </w:p>
    <w:p w:rsidR="00000000" w:rsidDel="00000000" w:rsidP="00000000" w:rsidRDefault="00000000" w:rsidRPr="00000000" w14:paraId="00000328">
      <w:pPr>
        <w:numPr>
          <w:ilvl w:val="1"/>
          <w:numId w:val="11"/>
        </w:numPr>
        <w:ind w:left="144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Este contêiner é subdividido em módulos: Módulo de Autenticação (JWT/Guards): controla login, geração de token e permissões. Módulo de Demandas: abertura, atualização, anexos e notificações. Módulo de Emendas: cadastro, status e consultas. Módulo de Cidades e Instituições: gestão de cadastros auxiliares. Módulo de Agenda: eventos, alertas e verificação de conflitos. Módulo de Relatórios: geração de documentos e exportações. </w:t>
      </w:r>
    </w:p>
    <w:p w:rsidR="00000000" w:rsidDel="00000000" w:rsidP="00000000" w:rsidRDefault="00000000" w:rsidRPr="00000000" w14:paraId="00000329">
      <w:pPr>
        <w:numPr>
          <w:ilvl w:val="1"/>
          <w:numId w:val="11"/>
        </w:numPr>
        <w:ind w:left="144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 API centraliza toda a lógica de negócio e se comunica com: MySQL: utilizando o ORM Eloquent para operações CRUD. S3/Local Storage: para upload de anexos, ofícios e documentos gerados. SMTP/API: para envio de e-mails e notificações automáticas.</w:t>
      </w:r>
    </w:p>
    <w:p w:rsidR="00000000" w:rsidDel="00000000" w:rsidP="00000000" w:rsidRDefault="00000000" w:rsidRPr="00000000" w14:paraId="0000032A">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Banco de Dados (MySQL): Armazena entidades como demandas, emendas, eventos, usuários etc. Cada módulo do backend acessa tabelas específicas, garantindo separação lógica.</w:t>
      </w:r>
    </w:p>
    <w:p w:rsidR="00000000" w:rsidDel="00000000" w:rsidP="00000000" w:rsidRDefault="00000000" w:rsidRPr="00000000" w14:paraId="0000032B">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Armazenamento de Arquivos (S3/Local): Responsável por anexos de demandas, relatórios e mídias do site.</w:t>
      </w:r>
    </w:p>
    <w:p w:rsidR="00000000" w:rsidDel="00000000" w:rsidP="00000000" w:rsidRDefault="00000000" w:rsidRPr="00000000" w14:paraId="0000032C">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Serviço de E-mail: Utilizado para notificações de prazos, atribuição de responsáveis e alertas da agenda.</w:t>
      </w:r>
    </w:p>
    <w:p w:rsidR="00000000" w:rsidDel="00000000" w:rsidP="00000000" w:rsidRDefault="00000000" w:rsidRPr="00000000" w14:paraId="0000032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 nível 2 demonstra como o sistema é organizado internamente, apresentando uma arquitetura modular, escalável e compatível com boas práticas do Laravel.</w:t>
      </w:r>
    </w:p>
    <w:p w:rsidR="00000000" w:rsidDel="00000000" w:rsidP="00000000" w:rsidRDefault="00000000" w:rsidRPr="00000000" w14:paraId="0000032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3111500"/>
            <wp:effectExtent b="0" l="0" r="0" t="0"/>
            <wp:docPr id="47"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61264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sz w:val="20"/>
          <w:szCs w:val="20"/>
        </w:rPr>
      </w:pPr>
      <w:r w:rsidDel="00000000" w:rsidR="00000000" w:rsidRPr="00000000">
        <w:rPr>
          <w:sz w:val="20"/>
          <w:szCs w:val="20"/>
          <w:rtl w:val="0"/>
        </w:rPr>
        <w:t xml:space="preserve">Figura 94 – Diagrama de Contêineres</w:t>
      </w:r>
    </w:p>
    <w:p w:rsidR="00000000" w:rsidDel="00000000" w:rsidP="00000000" w:rsidRDefault="00000000" w:rsidRPr="00000000" w14:paraId="0000033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pStyle w:val="Heading2"/>
        <w:keepNext w:val="1"/>
        <w:keepLines w:val="1"/>
        <w:numPr>
          <w:ilvl w:val="1"/>
          <w:numId w:val="10"/>
        </w:numPr>
        <w:spacing w:after="280" w:before="280" w:line="360" w:lineRule="auto"/>
        <w:jc w:val="both"/>
        <w:rPr/>
      </w:pPr>
      <w:bookmarkStart w:colFirst="0" w:colLast="0" w:name="_heading=h.wzadoa4rqimb" w:id="25"/>
      <w:bookmarkEnd w:id="25"/>
      <w:r w:rsidDel="00000000" w:rsidR="00000000" w:rsidRPr="00000000">
        <w:rPr>
          <w:vertAlign w:val="baseline"/>
          <w:rtl w:val="0"/>
        </w:rPr>
        <w:t xml:space="preserve">Diagramas de </w:t>
      </w:r>
      <w:r w:rsidDel="00000000" w:rsidR="00000000" w:rsidRPr="00000000">
        <w:rPr>
          <w:rtl w:val="0"/>
        </w:rPr>
        <w:t xml:space="preserve">Atividade</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 presente subseção descreve o Diagrama de Atividades elaborado para o sistema Gabinete Virtual. O objetivo deste diagrama é fornecer uma visão comportamental das etapas que compõem o fluxo de Gerenciamento de Demandas, considerado o processo mais importante e abrangente do sistema. O Diagrama de Atividades apresentado na </w:t>
      </w:r>
      <w:r w:rsidDel="00000000" w:rsidR="00000000" w:rsidRPr="00000000">
        <w:rPr>
          <w:rtl w:val="0"/>
        </w:rPr>
        <w:t xml:space="preserve">Figura 95 </w:t>
      </w:r>
      <w:r w:rsidDel="00000000" w:rsidR="00000000" w:rsidRPr="00000000">
        <w:rPr>
          <w:rtl w:val="0"/>
        </w:rPr>
        <w:t xml:space="preserve">representa o fluxo operacional do caso de uso principal do sistema, relacionado ao processo de gerenciamento de demandas. O diagrama inicia-se com o acesso do usuário ao sistema, passando pela verificação de autenticação e permissão, até alcançar as etapas que envolvem o registro e acompanhamento das demandas. A partir desse ponto, o fluxo demonstra como o usuário pode registrar uma nova demanda, atualizar informações, realizar atribuições, definir prazos, anexar documentos e alterar o status conforme a evolução do atendimento. Além disso, o diagrama evidencia as decisões condicionais que orientam o comportamento do sistema, como validação de dados obrigatórios, bloqueio por falta de permissão ou impossibilidade de transição de status. O encerramento do fluxo ocorre quando a demanda é finalizada e o processo segue para arquivamento ou geração de relatórios. Dessa forma, a Figura 95 sintetiza, de forma sequencial, as ações possíveis e as regras que regulam o ciclo de vida de uma demanda no Gabinete Virtual.</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10540" cy="7319963"/>
            <wp:effectExtent b="0" l="0" r="0" t="0"/>
            <wp:docPr id="13"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4510540"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sz w:val="20"/>
          <w:szCs w:val="20"/>
          <w:rtl w:val="0"/>
        </w:rPr>
        <w:t xml:space="preserve">Figura 95 – Diagrama de Atividades</w:t>
      </w:r>
      <w:r w:rsidDel="00000000" w:rsidR="00000000" w:rsidRPr="00000000">
        <w:rPr>
          <w:rtl w:val="0"/>
        </w:rPr>
      </w:r>
    </w:p>
    <w:p w:rsidR="00000000" w:rsidDel="00000000" w:rsidP="00000000" w:rsidRDefault="00000000" w:rsidRPr="00000000" w14:paraId="00000338">
      <w:pPr>
        <w:pStyle w:val="Heading2"/>
        <w:keepNext w:val="1"/>
        <w:keepLines w:val="1"/>
        <w:numPr>
          <w:ilvl w:val="1"/>
          <w:numId w:val="10"/>
        </w:numPr>
        <w:spacing w:after="280" w:before="280" w:line="360" w:lineRule="auto"/>
        <w:jc w:val="both"/>
        <w:rPr/>
      </w:pPr>
      <w:bookmarkStart w:colFirst="0" w:colLast="0" w:name="_heading=h.qjg01e44zxfu" w:id="26"/>
      <w:bookmarkEnd w:id="26"/>
      <w:r w:rsidDel="00000000" w:rsidR="00000000" w:rsidRPr="00000000">
        <w:rPr>
          <w:vertAlign w:val="baseline"/>
          <w:rtl w:val="0"/>
        </w:rPr>
        <w:t xml:space="preserve">Diagrama de Componentes e Implantação.</w:t>
      </w:r>
    </w:p>
    <w:p w:rsidR="00000000" w:rsidDel="00000000" w:rsidP="00000000" w:rsidRDefault="00000000" w:rsidRPr="00000000" w14:paraId="00000339">
      <w:pPr>
        <w:rPr/>
      </w:pPr>
      <w:r w:rsidDel="00000000" w:rsidR="00000000" w:rsidRPr="00000000">
        <w:rPr>
          <w:rtl w:val="0"/>
        </w:rPr>
        <w:t xml:space="preserve">Esta seção apresenta a descrição dos Diagramas de Componentes e de Implantação desenvolvidos para o sistema Gabinete Virtual. Tais diagramas representam a visão física e estrutural da aplicação, evidenciando como os módulos internos se organizam e como o sistema é distribuído em ambiente de execução.</w:t>
      </w:r>
    </w:p>
    <w:p w:rsidR="00000000" w:rsidDel="00000000" w:rsidP="00000000" w:rsidRDefault="00000000" w:rsidRPr="00000000" w14:paraId="0000033A">
      <w:pPr>
        <w:rPr/>
      </w:pPr>
      <w:r w:rsidDel="00000000" w:rsidR="00000000" w:rsidRPr="00000000">
        <w:rPr>
          <w:rtl w:val="0"/>
        </w:rPr>
        <w:t xml:space="preserve">O Diagrama de Implantação da Figura 96 representa a estrutura física e tecnológica que suporta o sistema. Ele é composto pelos seguintes nós:</w:t>
      </w:r>
    </w:p>
    <w:p w:rsidR="00000000" w:rsidDel="00000000" w:rsidP="00000000" w:rsidRDefault="00000000" w:rsidRPr="00000000" w14:paraId="0000033B">
      <w:pPr>
        <w:numPr>
          <w:ilvl w:val="0"/>
          <w:numId w:val="17"/>
        </w:numPr>
        <w:ind w:left="720" w:hanging="360"/>
        <w:rPr>
          <w:u w:val="none"/>
        </w:rPr>
      </w:pPr>
      <w:r w:rsidDel="00000000" w:rsidR="00000000" w:rsidRPr="00000000">
        <w:rPr>
          <w:rtl w:val="0"/>
        </w:rPr>
        <w:t xml:space="preserve">Servidor de Frontend (Navegador Web)</w:t>
      </w:r>
    </w:p>
    <w:p w:rsidR="00000000" w:rsidDel="00000000" w:rsidP="00000000" w:rsidRDefault="00000000" w:rsidRPr="00000000" w14:paraId="0000033C">
      <w:pPr>
        <w:ind w:left="720" w:firstLine="0"/>
        <w:rPr/>
      </w:pPr>
      <w:r w:rsidDel="00000000" w:rsidR="00000000" w:rsidRPr="00000000">
        <w:rPr>
          <w:rtl w:val="0"/>
        </w:rPr>
        <w:t xml:space="preserve">Onde o React é renderizado e realiza as requisições HTTPS para a API.</w:t>
      </w:r>
    </w:p>
    <w:p w:rsidR="00000000" w:rsidDel="00000000" w:rsidP="00000000" w:rsidRDefault="00000000" w:rsidRPr="00000000" w14:paraId="0000033D">
      <w:pPr>
        <w:numPr>
          <w:ilvl w:val="0"/>
          <w:numId w:val="12"/>
        </w:numPr>
        <w:ind w:left="720" w:hanging="360"/>
        <w:rPr>
          <w:u w:val="none"/>
        </w:rPr>
      </w:pPr>
      <w:r w:rsidDel="00000000" w:rsidR="00000000" w:rsidRPr="00000000">
        <w:rPr>
          <w:rtl w:val="0"/>
        </w:rPr>
        <w:t xml:space="preserve">Servidor Backend (Laravel/PHP)</w:t>
      </w:r>
    </w:p>
    <w:p w:rsidR="00000000" w:rsidDel="00000000" w:rsidP="00000000" w:rsidRDefault="00000000" w:rsidRPr="00000000" w14:paraId="0000033E">
      <w:pPr>
        <w:ind w:left="720" w:firstLine="0"/>
        <w:rPr/>
      </w:pPr>
      <w:r w:rsidDel="00000000" w:rsidR="00000000" w:rsidRPr="00000000">
        <w:rPr>
          <w:rtl w:val="0"/>
        </w:rPr>
        <w:t xml:space="preserve">Hospeda os controladores, serviços, repositórios e toda a lógica de negócio do sistema. Comunica-se diretamente com o banco de dados, serviço de armazenamento e servidor de e-mails.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13"/>
        </w:numPr>
        <w:ind w:left="720" w:hanging="360"/>
        <w:rPr>
          <w:u w:val="none"/>
        </w:rPr>
      </w:pPr>
      <w:r w:rsidDel="00000000" w:rsidR="00000000" w:rsidRPr="00000000">
        <w:rPr>
          <w:rtl w:val="0"/>
        </w:rPr>
        <w:t xml:space="preserve">Servidor de Banco de Dados (MySQL)</w:t>
      </w:r>
    </w:p>
    <w:p w:rsidR="00000000" w:rsidDel="00000000" w:rsidP="00000000" w:rsidRDefault="00000000" w:rsidRPr="00000000" w14:paraId="00000341">
      <w:pPr>
        <w:ind w:left="720" w:firstLine="0"/>
        <w:rPr/>
      </w:pPr>
      <w:r w:rsidDel="00000000" w:rsidR="00000000" w:rsidRPr="00000000">
        <w:rPr>
          <w:rtl w:val="0"/>
        </w:rPr>
        <w:t xml:space="preserve">Responsável por persistir todas as entidades principais: usuários, cidades, instituições, lideranças, demandas, eventos, PLs, emendas, textos institucionais e históricos.</w:t>
      </w:r>
    </w:p>
    <w:p w:rsidR="00000000" w:rsidDel="00000000" w:rsidP="00000000" w:rsidRDefault="00000000" w:rsidRPr="00000000" w14:paraId="00000342">
      <w:pPr>
        <w:numPr>
          <w:ilvl w:val="0"/>
          <w:numId w:val="6"/>
        </w:numPr>
        <w:ind w:left="720" w:hanging="360"/>
        <w:rPr>
          <w:u w:val="none"/>
        </w:rPr>
      </w:pPr>
      <w:r w:rsidDel="00000000" w:rsidR="00000000" w:rsidRPr="00000000">
        <w:rPr>
          <w:rtl w:val="0"/>
        </w:rPr>
        <w:t xml:space="preserve">Servidor de Armazenamento (S3/Local Storage)</w:t>
      </w:r>
    </w:p>
    <w:p w:rsidR="00000000" w:rsidDel="00000000" w:rsidP="00000000" w:rsidRDefault="00000000" w:rsidRPr="00000000" w14:paraId="00000343">
      <w:pPr>
        <w:ind w:left="720" w:firstLine="0"/>
        <w:rPr/>
      </w:pPr>
      <w:r w:rsidDel="00000000" w:rsidR="00000000" w:rsidRPr="00000000">
        <w:rPr>
          <w:rtl w:val="0"/>
        </w:rPr>
        <w:t xml:space="preserve">Utilizado para guardar anexos de demandas, imagens do site e arquivos gerados por relatórios.</w:t>
      </w:r>
    </w:p>
    <w:p w:rsidR="00000000" w:rsidDel="00000000" w:rsidP="00000000" w:rsidRDefault="00000000" w:rsidRPr="00000000" w14:paraId="00000344">
      <w:pPr>
        <w:numPr>
          <w:ilvl w:val="0"/>
          <w:numId w:val="15"/>
        </w:numPr>
        <w:ind w:left="720" w:hanging="360"/>
        <w:rPr>
          <w:u w:val="none"/>
        </w:rPr>
      </w:pPr>
      <w:r w:rsidDel="00000000" w:rsidR="00000000" w:rsidRPr="00000000">
        <w:rPr>
          <w:rtl w:val="0"/>
        </w:rPr>
        <w:t xml:space="preserve">Servidor de E-mail/Notificações</w:t>
      </w:r>
    </w:p>
    <w:p w:rsidR="00000000" w:rsidDel="00000000" w:rsidP="00000000" w:rsidRDefault="00000000" w:rsidRPr="00000000" w14:paraId="00000345">
      <w:pPr>
        <w:ind w:left="720" w:firstLine="0"/>
        <w:rPr/>
      </w:pPr>
      <w:r w:rsidDel="00000000" w:rsidR="00000000" w:rsidRPr="00000000">
        <w:rPr>
          <w:rtl w:val="0"/>
        </w:rPr>
        <w:t xml:space="preserve">Responsável pelo envio de alertas automáticos, avisos de prazos, lembretes e validações de segurança.</w:t>
      </w:r>
    </w:p>
    <w:p w:rsidR="00000000" w:rsidDel="00000000" w:rsidP="00000000" w:rsidRDefault="00000000" w:rsidRPr="00000000" w14:paraId="00000346">
      <w:pPr>
        <w:rPr/>
      </w:pPr>
      <w:r w:rsidDel="00000000" w:rsidR="00000000" w:rsidRPr="00000000">
        <w:rPr>
          <w:rtl w:val="0"/>
        </w:rPr>
        <w:t xml:space="preserve">O diagrama reforça que toda a comunicação ocorre via protocolos seguros (HTTPS) e que o backend atua como intermediário entre o frontend e todos os demais serviços, garantindo centralização das regras de negócio e consistência das operações.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556644" cy="5167313"/>
            <wp:effectExtent b="0" l="0" r="0" t="0"/>
            <wp:docPr id="38"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3556644"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sz w:val="20"/>
          <w:szCs w:val="20"/>
        </w:rPr>
      </w:pPr>
      <w:r w:rsidDel="00000000" w:rsidR="00000000" w:rsidRPr="00000000">
        <w:rPr>
          <w:sz w:val="20"/>
          <w:szCs w:val="20"/>
          <w:rtl w:val="0"/>
        </w:rPr>
        <w:t xml:space="preserve">Figura 96 – Diagrama de Implantação</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O Diagrama de Componentes, representado na Figura 97, demonstra a divisão modular da aplicação no backend Laravel. Os principais componentes identificados são:</w:t>
      </w:r>
    </w:p>
    <w:p w:rsidR="00000000" w:rsidDel="00000000" w:rsidP="00000000" w:rsidRDefault="00000000" w:rsidRPr="00000000" w14:paraId="0000034C">
      <w:pPr>
        <w:numPr>
          <w:ilvl w:val="0"/>
          <w:numId w:val="3"/>
        </w:numPr>
        <w:ind w:left="720" w:hanging="360"/>
      </w:pPr>
      <w:r w:rsidDel="00000000" w:rsidR="00000000" w:rsidRPr="00000000">
        <w:rPr>
          <w:rtl w:val="0"/>
        </w:rPr>
        <w:t xml:space="preserve">Componente de Autenticação:</w:t>
      </w:r>
    </w:p>
    <w:p w:rsidR="00000000" w:rsidDel="00000000" w:rsidP="00000000" w:rsidRDefault="00000000" w:rsidRPr="00000000" w14:paraId="0000034D">
      <w:pPr>
        <w:ind w:left="720" w:firstLine="0"/>
        <w:rPr/>
      </w:pPr>
      <w:r w:rsidDel="00000000" w:rsidR="00000000" w:rsidRPr="00000000">
        <w:rPr>
          <w:rtl w:val="0"/>
        </w:rPr>
        <w:t xml:space="preserve">Responsável pelo login, geração e validação de tokens JWT, verificações de perfil e autorização de rotas. É utilizado transversalmente por todos os demais módulos.</w:t>
      </w:r>
    </w:p>
    <w:p w:rsidR="00000000" w:rsidDel="00000000" w:rsidP="00000000" w:rsidRDefault="00000000" w:rsidRPr="00000000" w14:paraId="0000034E">
      <w:pPr>
        <w:numPr>
          <w:ilvl w:val="0"/>
          <w:numId w:val="4"/>
        </w:numPr>
        <w:ind w:left="720" w:hanging="360"/>
      </w:pPr>
      <w:r w:rsidDel="00000000" w:rsidR="00000000" w:rsidRPr="00000000">
        <w:rPr>
          <w:rtl w:val="0"/>
        </w:rPr>
        <w:t xml:space="preserve">Componente de Cadastros:</w:t>
      </w:r>
    </w:p>
    <w:p w:rsidR="00000000" w:rsidDel="00000000" w:rsidP="00000000" w:rsidRDefault="00000000" w:rsidRPr="00000000" w14:paraId="0000034F">
      <w:pPr>
        <w:ind w:left="720" w:firstLine="0"/>
        <w:rPr/>
      </w:pPr>
      <w:r w:rsidDel="00000000" w:rsidR="00000000" w:rsidRPr="00000000">
        <w:rPr>
          <w:rtl w:val="0"/>
        </w:rPr>
        <w:t xml:space="preserve">Inclui classes e serviços para gerenciar Instituições, Lideranças, Municípios e Igrejas. Este componente fornece operações CRUD e validações específicas.</w:t>
      </w:r>
    </w:p>
    <w:p w:rsidR="00000000" w:rsidDel="00000000" w:rsidP="00000000" w:rsidRDefault="00000000" w:rsidRPr="00000000" w14:paraId="00000350">
      <w:pPr>
        <w:numPr>
          <w:ilvl w:val="0"/>
          <w:numId w:val="9"/>
        </w:numPr>
        <w:ind w:left="720" w:hanging="360"/>
      </w:pPr>
      <w:r w:rsidDel="00000000" w:rsidR="00000000" w:rsidRPr="00000000">
        <w:rPr>
          <w:rtl w:val="0"/>
        </w:rPr>
        <w:t xml:space="preserve">Componente de Demandas:</w:t>
      </w:r>
    </w:p>
    <w:p w:rsidR="00000000" w:rsidDel="00000000" w:rsidP="00000000" w:rsidRDefault="00000000" w:rsidRPr="00000000" w14:paraId="00000351">
      <w:pPr>
        <w:ind w:left="720" w:firstLine="0"/>
        <w:rPr/>
      </w:pPr>
      <w:r w:rsidDel="00000000" w:rsidR="00000000" w:rsidRPr="00000000">
        <w:rPr>
          <w:rtl w:val="0"/>
        </w:rPr>
        <w:t xml:space="preserve">Abrange abertura, atualização, atribuição de responsáveis, anexos, prazos e históricos. É o módulo mais complexo e integra serviços auxiliares como armazenamento de arquivos e notificações.</w:t>
      </w:r>
    </w:p>
    <w:p w:rsidR="00000000" w:rsidDel="00000000" w:rsidP="00000000" w:rsidRDefault="00000000" w:rsidRPr="00000000" w14:paraId="00000352">
      <w:pPr>
        <w:numPr>
          <w:ilvl w:val="0"/>
          <w:numId w:val="16"/>
        </w:numPr>
        <w:ind w:left="720" w:hanging="360"/>
      </w:pPr>
      <w:r w:rsidDel="00000000" w:rsidR="00000000" w:rsidRPr="00000000">
        <w:rPr>
          <w:rtl w:val="0"/>
        </w:rPr>
        <w:t xml:space="preserve">Componente de Emendas e Projetos de Lei</w:t>
      </w:r>
    </w:p>
    <w:p w:rsidR="00000000" w:rsidDel="00000000" w:rsidP="00000000" w:rsidRDefault="00000000" w:rsidRPr="00000000" w14:paraId="00000353">
      <w:pPr>
        <w:ind w:left="720" w:firstLine="0"/>
        <w:rPr/>
      </w:pPr>
      <w:r w:rsidDel="00000000" w:rsidR="00000000" w:rsidRPr="00000000">
        <w:rPr>
          <w:rtl w:val="0"/>
        </w:rPr>
        <w:t xml:space="preserve">Responsável pela gestão de emendas parlamentares e PLs, incluindo status, vínculos com municípios e geração de relatórios legislativos.</w:t>
      </w:r>
    </w:p>
    <w:p w:rsidR="00000000" w:rsidDel="00000000" w:rsidP="00000000" w:rsidRDefault="00000000" w:rsidRPr="00000000" w14:paraId="00000354">
      <w:pPr>
        <w:numPr>
          <w:ilvl w:val="0"/>
          <w:numId w:val="2"/>
        </w:numPr>
        <w:ind w:left="720" w:hanging="360"/>
      </w:pPr>
      <w:r w:rsidDel="00000000" w:rsidR="00000000" w:rsidRPr="00000000">
        <w:rPr>
          <w:rtl w:val="0"/>
        </w:rPr>
        <w:t xml:space="preserve">Componente de Agenda</w:t>
      </w:r>
    </w:p>
    <w:p w:rsidR="00000000" w:rsidDel="00000000" w:rsidP="00000000" w:rsidRDefault="00000000" w:rsidRPr="00000000" w14:paraId="00000355">
      <w:pPr>
        <w:ind w:left="720" w:firstLine="0"/>
        <w:rPr/>
      </w:pPr>
      <w:r w:rsidDel="00000000" w:rsidR="00000000" w:rsidRPr="00000000">
        <w:rPr>
          <w:rtl w:val="0"/>
        </w:rPr>
        <w:t xml:space="preserve">Gerencia eventos, conflitos, alertas e integração com o serviço de e-mail para envio de lembretes automáticos.</w:t>
      </w:r>
    </w:p>
    <w:p w:rsidR="00000000" w:rsidDel="00000000" w:rsidP="00000000" w:rsidRDefault="00000000" w:rsidRPr="00000000" w14:paraId="00000356">
      <w:pPr>
        <w:numPr>
          <w:ilvl w:val="0"/>
          <w:numId w:val="8"/>
        </w:numPr>
        <w:ind w:left="720" w:hanging="360"/>
      </w:pPr>
      <w:r w:rsidDel="00000000" w:rsidR="00000000" w:rsidRPr="00000000">
        <w:rPr>
          <w:rtl w:val="0"/>
        </w:rPr>
        <w:t xml:space="preserve">Componente de CMS (Conteúdo do Site)</w:t>
      </w:r>
    </w:p>
    <w:p w:rsidR="00000000" w:rsidDel="00000000" w:rsidP="00000000" w:rsidRDefault="00000000" w:rsidRPr="00000000" w14:paraId="00000357">
      <w:pPr>
        <w:ind w:left="720" w:firstLine="0"/>
        <w:rPr/>
      </w:pPr>
      <w:r w:rsidDel="00000000" w:rsidR="00000000" w:rsidRPr="00000000">
        <w:rPr>
          <w:rtl w:val="0"/>
        </w:rPr>
        <w:t xml:space="preserve">Trata das notícias e seções institucionais (Missão, Trajetória, Projetos do Site).</w:t>
      </w:r>
    </w:p>
    <w:p w:rsidR="00000000" w:rsidDel="00000000" w:rsidP="00000000" w:rsidRDefault="00000000" w:rsidRPr="00000000" w14:paraId="00000358">
      <w:pPr>
        <w:numPr>
          <w:ilvl w:val="0"/>
          <w:numId w:val="1"/>
        </w:numPr>
        <w:ind w:left="720" w:hanging="360"/>
      </w:pPr>
      <w:r w:rsidDel="00000000" w:rsidR="00000000" w:rsidRPr="00000000">
        <w:rPr>
          <w:rtl w:val="0"/>
        </w:rPr>
        <w:t xml:space="preserve">Componente de Relatórios</w:t>
      </w:r>
    </w:p>
    <w:p w:rsidR="00000000" w:rsidDel="00000000" w:rsidP="00000000" w:rsidRDefault="00000000" w:rsidRPr="00000000" w14:paraId="00000359">
      <w:pPr>
        <w:ind w:left="720" w:firstLine="0"/>
        <w:rPr/>
      </w:pPr>
      <w:r w:rsidDel="00000000" w:rsidR="00000000" w:rsidRPr="00000000">
        <w:rPr>
          <w:rtl w:val="0"/>
        </w:rPr>
        <w:t xml:space="preserve">Centraliza a geração de documentos consolidados (demandas, emendas, PLs e relatórios gerais).</w:t>
      </w:r>
    </w:p>
    <w:p w:rsidR="00000000" w:rsidDel="00000000" w:rsidP="00000000" w:rsidRDefault="00000000" w:rsidRPr="00000000" w14:paraId="0000035A">
      <w:pPr>
        <w:rPr>
          <w:rFonts w:ascii="Times New Roman" w:cs="Times New Roman" w:eastAsia="Times New Roman" w:hAnsi="Times New Roman"/>
          <w:sz w:val="22"/>
          <w:szCs w:val="22"/>
        </w:rPr>
      </w:pPr>
      <w:r w:rsidDel="00000000" w:rsidR="00000000" w:rsidRPr="00000000">
        <w:rPr>
          <w:rtl w:val="0"/>
        </w:rPr>
        <w:t xml:space="preserve">O diagrama evidencia a independência lógica entre módulos, mas também a comunicação entre eles por meio de serviços compartilhados (Histórico, Autorização, Armazenamento, Validação).</w:t>
      </w: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3009900"/>
            <wp:effectExtent b="0" l="0" r="0" t="0"/>
            <wp:docPr id="49"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61264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sz w:val="20"/>
          <w:szCs w:val="20"/>
        </w:rPr>
      </w:pPr>
      <w:r w:rsidDel="00000000" w:rsidR="00000000" w:rsidRPr="00000000">
        <w:rPr>
          <w:sz w:val="20"/>
          <w:szCs w:val="20"/>
          <w:rtl w:val="0"/>
        </w:rPr>
        <w:t xml:space="preserve">Figura 97 – Diagrama de Componentes</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5E">
      <w:pPr>
        <w:pStyle w:val="Heading1"/>
        <w:keepNext w:val="1"/>
        <w:keepLines w:val="1"/>
        <w:numPr>
          <w:ilvl w:val="0"/>
          <w:numId w:val="10"/>
        </w:numPr>
        <w:spacing w:after="240" w:before="480" w:line="360" w:lineRule="auto"/>
        <w:jc w:val="both"/>
        <w:rPr/>
      </w:pPr>
      <w:bookmarkStart w:colFirst="0" w:colLast="0" w:name="_heading=h.xuo1oqlvqhu6" w:id="27"/>
      <w:bookmarkEnd w:id="27"/>
      <w:r w:rsidDel="00000000" w:rsidR="00000000" w:rsidRPr="00000000">
        <w:rPr>
          <w:vertAlign w:val="baseline"/>
          <w:rtl w:val="0"/>
        </w:rPr>
        <w:t xml:space="preserve">Projeto de Interface com Usuário</w:t>
      </w:r>
    </w:p>
    <w:p w:rsidR="00000000" w:rsidDel="00000000" w:rsidP="00000000" w:rsidRDefault="00000000" w:rsidRPr="00000000" w14:paraId="0000035F">
      <w:pPr>
        <w:rPr/>
      </w:pPr>
      <w:bookmarkStart w:colFirst="0" w:colLast="0" w:name="_heading=h.bjobz090jgps" w:id="28"/>
      <w:bookmarkEnd w:id="28"/>
      <w:r w:rsidDel="00000000" w:rsidR="00000000" w:rsidRPr="00000000">
        <w:rPr>
          <w:rtl w:val="0"/>
        </w:rPr>
        <w:t xml:space="preserve">O projeto de interface define a experiência do usuário e o </w:t>
      </w:r>
      <w:r w:rsidDel="00000000" w:rsidR="00000000" w:rsidRPr="00000000">
        <w:rPr>
          <w:i w:val="1"/>
          <w:iCs w:val="1"/>
          <w:rtl w:val="0"/>
        </w:rPr>
        <w:t xml:space="preserve">design</w:t>
      </w:r>
      <w:r w:rsidDel="00000000" w:rsidR="00000000" w:rsidRPr="00000000">
        <w:rPr>
          <w:rtl w:val="0"/>
        </w:rPr>
        <w:t xml:space="preserve"> das telas que compõem o sistema Gabinete Virtual. Nesta seção, são apresentados </w:t>
      </w:r>
      <w:r w:rsidDel="00000000" w:rsidR="00000000" w:rsidRPr="00000000">
        <w:rPr>
          <w:i w:val="1"/>
          <w:iCs w:val="1"/>
          <w:rtl w:val="0"/>
        </w:rPr>
        <w:t xml:space="preserve">wireframes</w:t>
      </w:r>
      <w:r w:rsidDel="00000000" w:rsidR="00000000" w:rsidRPr="00000000">
        <w:rPr>
          <w:rtl w:val="0"/>
        </w:rPr>
        <w:t xml:space="preserve"> das principais telas do sistema, que servem como protótipos visuais para orientar a implementação do </w:t>
      </w:r>
      <w:r w:rsidDel="00000000" w:rsidR="00000000" w:rsidRPr="00000000">
        <w:rPr>
          <w:i w:val="1"/>
          <w:iCs w:val="1"/>
          <w:rtl w:val="0"/>
        </w:rPr>
        <w:t xml:space="preserve">frontend</w:t>
      </w:r>
      <w:r w:rsidDel="00000000" w:rsidR="00000000" w:rsidRPr="00000000">
        <w:rPr>
          <w:rtl w:val="0"/>
        </w:rPr>
        <w:t xml:space="preserve"> React.</w:t>
      </w:r>
    </w:p>
    <w:p w:rsidR="00000000" w:rsidDel="00000000" w:rsidP="00000000" w:rsidRDefault="00000000" w:rsidRPr="00000000" w14:paraId="00000360">
      <w:pPr>
        <w:rPr/>
      </w:pPr>
      <w:bookmarkStart w:colFirst="0" w:colLast="0" w:name="_heading=h.p7a8po6bycsa" w:id="29"/>
      <w:bookmarkEnd w:id="29"/>
      <w:r w:rsidDel="00000000" w:rsidR="00000000" w:rsidRPr="00000000">
        <w:rPr>
          <w:rtl w:val="0"/>
        </w:rPr>
        <w:t xml:space="preserve">Os </w:t>
      </w:r>
      <w:r w:rsidDel="00000000" w:rsidR="00000000" w:rsidRPr="00000000">
        <w:rPr>
          <w:i w:val="1"/>
          <w:iCs w:val="1"/>
          <w:rtl w:val="0"/>
        </w:rPr>
        <w:t xml:space="preserve">wireframes</w:t>
      </w:r>
      <w:r w:rsidDel="00000000" w:rsidR="00000000" w:rsidRPr="00000000">
        <w:rPr>
          <w:rtl w:val="0"/>
        </w:rPr>
        <w:t xml:space="preserve"> foram elaborados considerando os requisitos de usabilidade levantados nas personas, priorizando simplicidade, clareza e eficiência no uso diário do sistema.</w:t>
      </w:r>
    </w:p>
    <w:p w:rsidR="00000000" w:rsidDel="00000000" w:rsidP="00000000" w:rsidRDefault="00000000" w:rsidRPr="00000000" w14:paraId="00000361">
      <w:pPr>
        <w:pStyle w:val="Heading2"/>
        <w:keepNext w:val="1"/>
        <w:keepLines w:val="1"/>
        <w:numPr>
          <w:ilvl w:val="1"/>
          <w:numId w:val="10"/>
        </w:numPr>
        <w:spacing w:after="280" w:before="280" w:line="360" w:lineRule="auto"/>
        <w:jc w:val="both"/>
        <w:rPr/>
      </w:pPr>
      <w:bookmarkStart w:colFirst="0" w:colLast="0" w:name="_heading=h.vynhbao2e8u6" w:id="30"/>
      <w:bookmarkEnd w:id="30"/>
      <w:r w:rsidDel="00000000" w:rsidR="00000000" w:rsidRPr="00000000">
        <w:rPr>
          <w:vertAlign w:val="baseline"/>
          <w:rtl w:val="0"/>
        </w:rPr>
        <w:t xml:space="preserve">Esboço das Interfaces</w:t>
      </w:r>
    </w:p>
    <w:p w:rsidR="00000000" w:rsidDel="00000000" w:rsidP="00000000" w:rsidRDefault="00000000" w:rsidRPr="00000000" w14:paraId="00000362">
      <w:pPr>
        <w:spacing w:line="360" w:lineRule="auto"/>
        <w:jc w:val="both"/>
        <w:rPr/>
      </w:pPr>
      <w:r w:rsidDel="00000000" w:rsidR="00000000" w:rsidRPr="00000000">
        <w:rPr>
          <w:rtl w:val="0"/>
        </w:rPr>
        <w:t xml:space="preserve">As imagens abaixo representam um esboço das principais telas do sistema. Foram feitos </w:t>
      </w:r>
      <w:r w:rsidDel="00000000" w:rsidR="00000000" w:rsidRPr="00000000">
        <w:rPr>
          <w:i w:val="1"/>
          <w:iCs w:val="1"/>
          <w:rtl w:val="0"/>
        </w:rPr>
        <w:t xml:space="preserve">wireframes </w:t>
      </w:r>
      <w:r w:rsidDel="00000000" w:rsidR="00000000" w:rsidRPr="00000000">
        <w:rPr>
          <w:rtl w:val="0"/>
        </w:rPr>
        <w:t xml:space="preserve">para permitir uma visualização inicial do conceito e usabilidade da aplicação. Portanto, ainda que bem desenhados, podem não representar a interface final do sistema.</w:t>
      </w:r>
    </w:p>
    <w:p w:rsidR="00000000" w:rsidDel="00000000" w:rsidP="00000000" w:rsidRDefault="00000000" w:rsidRPr="00000000" w14:paraId="00000363">
      <w:pPr>
        <w:rPr/>
      </w:pPr>
      <w:r w:rsidDel="00000000" w:rsidR="00000000" w:rsidRPr="00000000">
        <w:rPr>
          <w:rtl w:val="0"/>
        </w:rPr>
        <w:t xml:space="preserve">A Figura 98 representa a tela de autenticação do sistema, primeira interface de contato de todos os usuários internos com a plataforma. Esta tela apresenta um layout centralizado e minimalista, contendo campos para e-mail institucional e senha, além de um botão primário para efetuar o login. O design prioriza simplicidade e clareza, reduzindo barreiras de entrada ao sistema.</w:t>
      </w:r>
    </w:p>
    <w:p w:rsidR="00000000" w:rsidDel="00000000" w:rsidP="00000000" w:rsidRDefault="00000000" w:rsidRPr="00000000" w14:paraId="00000364">
      <w:pPr>
        <w:spacing w:line="360" w:lineRule="auto"/>
        <w:jc w:val="both"/>
        <w:rPr/>
      </w:pPr>
      <w:r w:rsidDel="00000000" w:rsidR="00000000" w:rsidRPr="00000000">
        <w:rPr>
          <w:b w:val="1"/>
          <w:bCs w:val="1"/>
          <w:rtl w:val="0"/>
        </w:rPr>
        <w:t xml:space="preserve">Perfis com acesso:</w:t>
      </w:r>
      <w:r w:rsidDel="00000000" w:rsidR="00000000" w:rsidRPr="00000000">
        <w:rPr>
          <w:rtl w:val="0"/>
        </w:rPr>
        <w:t xml:space="preserve"> Todos os perfis internos (Deputada, Chefe de Gabinete, Gestora de Demandas, Equipe de Atendimento e Funcionários).</w:t>
      </w:r>
    </w:p>
    <w:p w:rsidR="00000000" w:rsidDel="00000000" w:rsidP="00000000" w:rsidRDefault="00000000" w:rsidRPr="00000000" w14:paraId="00000365">
      <w:pPr>
        <w:spacing w:line="360" w:lineRule="auto"/>
        <w:jc w:val="both"/>
        <w:rPr/>
      </w:pPr>
      <w:r w:rsidDel="00000000" w:rsidR="00000000" w:rsidRPr="00000000">
        <w:rPr>
          <w:b w:val="1"/>
          <w:bCs w:val="1"/>
          <w:rtl w:val="0"/>
        </w:rPr>
        <w:t xml:space="preserve">Elementos principais:</w:t>
      </w:r>
      <w:r w:rsidDel="00000000" w:rsidR="00000000" w:rsidRPr="00000000">
        <w:rPr>
          <w:rtl w:val="0"/>
        </w:rPr>
        <w:t xml:space="preserve"> Campos de e-mail e senha, botão "Entrar", credenciais de demonstração para ambiente de testes.</w:t>
      </w:r>
    </w:p>
    <w:p w:rsidR="00000000" w:rsidDel="00000000" w:rsidP="00000000" w:rsidRDefault="00000000" w:rsidRPr="00000000" w14:paraId="00000366">
      <w:pPr>
        <w:spacing w:line="360" w:lineRule="auto"/>
        <w:jc w:val="both"/>
        <w:rPr/>
      </w:pPr>
      <w:r w:rsidDel="00000000" w:rsidR="00000000" w:rsidRPr="00000000">
        <w:rPr/>
        <w:drawing>
          <wp:inline distB="114300" distT="114300" distL="114300" distR="114300">
            <wp:extent cx="6126480" cy="2806700"/>
            <wp:effectExtent b="0" l="0" r="0" t="0"/>
            <wp:docPr id="61"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sz w:val="20"/>
          <w:szCs w:val="20"/>
          <w:rtl w:val="0"/>
        </w:rPr>
        <w:t xml:space="preserve">Figura 98 – Tela de Login</w:t>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Como mostra a Figura 99, o Dashboard constitui a tela inicial após autenticação bem-sucedida, oferecendo uma visão consolidada das principais métricas do gabinete. A interface exibe cards informativos com totalizadores de demandas ativas, projetos de lei, emendas, eventos programados, instituições cadastradas e taxa de resolução. Complementam a tela painéis de atividades recentes e atalhos rápidos para as funcionalidades mais utilizadas, permitindo navegação eficiente.</w:t>
      </w:r>
    </w:p>
    <w:p w:rsidR="00000000" w:rsidDel="00000000" w:rsidP="00000000" w:rsidRDefault="00000000" w:rsidRPr="00000000" w14:paraId="00000369">
      <w:pPr>
        <w:rPr/>
      </w:pPr>
      <w:r w:rsidDel="00000000" w:rsidR="00000000" w:rsidRPr="00000000">
        <w:rPr>
          <w:b w:val="1"/>
          <w:bCs w:val="1"/>
          <w:rtl w:val="0"/>
        </w:rPr>
        <w:t xml:space="preserve">Perfis com acesso:</w:t>
      </w:r>
      <w:r w:rsidDel="00000000" w:rsidR="00000000" w:rsidRPr="00000000">
        <w:rPr>
          <w:rtl w:val="0"/>
        </w:rPr>
        <w:t xml:space="preserve"> Deputada, Chefe de Gabinete, Gestora de Demandas.</w:t>
      </w:r>
    </w:p>
    <w:p w:rsidR="00000000" w:rsidDel="00000000" w:rsidP="00000000" w:rsidRDefault="00000000" w:rsidRPr="00000000" w14:paraId="0000036A">
      <w:pPr>
        <w:rPr/>
      </w:pPr>
      <w:r w:rsidDel="00000000" w:rsidR="00000000" w:rsidRPr="00000000">
        <w:rPr>
          <w:b w:val="1"/>
          <w:bCs w:val="1"/>
          <w:rtl w:val="0"/>
        </w:rPr>
        <w:t xml:space="preserve">Elementos principais:</w:t>
      </w:r>
      <w:r w:rsidDel="00000000" w:rsidR="00000000" w:rsidRPr="00000000">
        <w:rPr>
          <w:rtl w:val="0"/>
        </w:rPr>
        <w:t xml:space="preserve"> Indicadores quantitativos, painel de atividades recentes, menu lateral de navegação, atalhos para ações frequentes.</w:t>
      </w:r>
    </w:p>
    <w:p w:rsidR="00000000" w:rsidDel="00000000" w:rsidP="00000000" w:rsidRDefault="00000000" w:rsidRPr="00000000" w14:paraId="0000036B">
      <w:pPr>
        <w:rPr/>
      </w:pPr>
      <w:r w:rsidDel="00000000" w:rsidR="00000000" w:rsidRPr="00000000">
        <w:rPr/>
        <w:drawing>
          <wp:inline distB="114300" distT="114300" distL="114300" distR="114300">
            <wp:extent cx="6126480" cy="2806700"/>
            <wp:effectExtent b="0" l="0" r="0" t="0"/>
            <wp:docPr id="7"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pPr>
      <w:r w:rsidDel="00000000" w:rsidR="00000000" w:rsidRPr="00000000">
        <w:rPr>
          <w:sz w:val="20"/>
          <w:szCs w:val="20"/>
          <w:rtl w:val="0"/>
        </w:rPr>
        <w:t xml:space="preserve">Figura 99 – Tela Inicial - </w:t>
      </w:r>
      <w:r w:rsidDel="00000000" w:rsidR="00000000" w:rsidRPr="00000000">
        <w:rPr>
          <w:i w:val="1"/>
          <w:iCs w:val="1"/>
          <w:sz w:val="20"/>
          <w:szCs w:val="20"/>
          <w:rtl w:val="0"/>
        </w:rPr>
        <w:t xml:space="preserve">Dashboard</w: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A Figura 100 apresenta o formulário de cadastro de instituições, contendo campos para nome da instituição, tipo (Prefeitura, Câmara Municipal, Órgão Estadual, ONG/Associação, Sindicato) e município vinculado. A interface inclui botões de ação primária "Cadastrar Instituição" e secundária "Ver Todas", além de validações em tempo real.</w:t>
      </w:r>
    </w:p>
    <w:p w:rsidR="00000000" w:rsidDel="00000000" w:rsidP="00000000" w:rsidRDefault="00000000" w:rsidRPr="00000000" w14:paraId="0000036E">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 Funcionários.</w:t>
      </w:r>
    </w:p>
    <w:p w:rsidR="00000000" w:rsidDel="00000000" w:rsidP="00000000" w:rsidRDefault="00000000" w:rsidRPr="00000000" w14:paraId="0000036F">
      <w:pPr>
        <w:rPr/>
      </w:pPr>
      <w:r w:rsidDel="00000000" w:rsidR="00000000" w:rsidRPr="00000000">
        <w:rPr>
          <w:b w:val="1"/>
          <w:bCs w:val="1"/>
          <w:rtl w:val="0"/>
        </w:rPr>
        <w:t xml:space="preserve">Elementos principais:</w:t>
      </w:r>
      <w:r w:rsidDel="00000000" w:rsidR="00000000" w:rsidRPr="00000000">
        <w:rPr>
          <w:rtl w:val="0"/>
        </w:rPr>
        <w:t xml:space="preserve"> Campos de texto, seletores de tipo e município, botões de ação.</w:t>
      </w:r>
    </w:p>
    <w:p w:rsidR="00000000" w:rsidDel="00000000" w:rsidP="00000000" w:rsidRDefault="00000000" w:rsidRPr="00000000" w14:paraId="00000370">
      <w:pPr>
        <w:rPr/>
      </w:pPr>
      <w:r w:rsidDel="00000000" w:rsidR="00000000" w:rsidRPr="00000000">
        <w:rPr/>
        <w:drawing>
          <wp:inline distB="114300" distT="114300" distL="114300" distR="114300">
            <wp:extent cx="6126480" cy="2806700"/>
            <wp:effectExtent b="0" l="0" r="0" t="0"/>
            <wp:docPr id="31" name="image78.png"/>
            <a:graphic>
              <a:graphicData uri="http://schemas.openxmlformats.org/drawingml/2006/picture">
                <pic:pic>
                  <pic:nvPicPr>
                    <pic:cNvPr id="0" name="image78.png"/>
                    <pic:cNvPicPr preferRelativeResize="0"/>
                  </pic:nvPicPr>
                  <pic:blipFill>
                    <a:blip r:embed="rId11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sz w:val="20"/>
          <w:szCs w:val="20"/>
          <w:rtl w:val="0"/>
        </w:rPr>
        <w:t xml:space="preserve">Figura 100 – Tela de Cadastro de Instituição</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Na Figura 101, observa-se a interface de consulta que permite filtrar instituições por nome, tipo e município. Os resultados são exibidos em tabela com colunas de nome, tipo, município e ações (editar/excluir). Um botão "Nova Instituição" possibilita acesso rápido ao cadastro.</w:t>
      </w:r>
    </w:p>
    <w:p w:rsidR="00000000" w:rsidDel="00000000" w:rsidP="00000000" w:rsidRDefault="00000000" w:rsidRPr="00000000" w14:paraId="00000373">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374">
      <w:pPr>
        <w:rPr/>
      </w:pPr>
      <w:r w:rsidDel="00000000" w:rsidR="00000000" w:rsidRPr="00000000">
        <w:rPr>
          <w:b w:val="1"/>
          <w:bCs w:val="1"/>
          <w:rtl w:val="0"/>
        </w:rPr>
        <w:t xml:space="preserve">Elementos principais:</w:t>
      </w:r>
      <w:r w:rsidDel="00000000" w:rsidR="00000000" w:rsidRPr="00000000">
        <w:rPr>
          <w:rtl w:val="0"/>
        </w:rPr>
        <w:t xml:space="preserve"> Filtros de busca, tabela de resultados, botões de ação por linha, botão de novo cadastro.</w:t>
      </w: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6126480" cy="2806700"/>
            <wp:effectExtent b="0" l="0" r="0" t="0"/>
            <wp:docPr id="12" name="image68.png"/>
            <a:graphic>
              <a:graphicData uri="http://schemas.openxmlformats.org/drawingml/2006/picture">
                <pic:pic>
                  <pic:nvPicPr>
                    <pic:cNvPr id="0" name="image68.png"/>
                    <pic:cNvPicPr preferRelativeResize="0"/>
                  </pic:nvPicPr>
                  <pic:blipFill>
                    <a:blip r:embed="rId11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sz w:val="20"/>
          <w:szCs w:val="20"/>
        </w:rPr>
      </w:pPr>
      <w:r w:rsidDel="00000000" w:rsidR="00000000" w:rsidRPr="00000000">
        <w:rPr>
          <w:sz w:val="20"/>
          <w:szCs w:val="20"/>
          <w:rtl w:val="0"/>
        </w:rPr>
        <w:t xml:space="preserve">Figura 101 – Tela de Consulta de Instituições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A Figura 102 demonstra o formulário para registro de lideranças políticas e comunitárias, com campos para nome completo, cargo/função, telefone e instituição vinculada. A vinculação com instituição pré-cadastrada garante integridade referencial.</w:t>
      </w:r>
    </w:p>
    <w:p w:rsidR="00000000" w:rsidDel="00000000" w:rsidP="00000000" w:rsidRDefault="00000000" w:rsidRPr="00000000" w14:paraId="00000379">
      <w:pPr>
        <w:rPr/>
      </w:pPr>
      <w:r w:rsidDel="00000000" w:rsidR="00000000" w:rsidRPr="00000000">
        <w:rPr>
          <w:b w:val="1"/>
          <w:bCs w:val="1"/>
          <w:rtl w:val="0"/>
        </w:rPr>
        <w:t xml:space="preserve">Perfis com acesso: </w:t>
      </w:r>
      <w:r w:rsidDel="00000000" w:rsidR="00000000" w:rsidRPr="00000000">
        <w:rPr>
          <w:rtl w:val="0"/>
        </w:rPr>
        <w:t xml:space="preserve">Chefe de Gabinete, Gestora de Demandas, Funcionários.</w:t>
      </w:r>
    </w:p>
    <w:p w:rsidR="00000000" w:rsidDel="00000000" w:rsidP="00000000" w:rsidRDefault="00000000" w:rsidRPr="00000000" w14:paraId="0000037A">
      <w:pPr>
        <w:rPr/>
      </w:pPr>
      <w:r w:rsidDel="00000000" w:rsidR="00000000" w:rsidRPr="00000000">
        <w:rPr>
          <w:b w:val="1"/>
          <w:bCs w:val="1"/>
          <w:rtl w:val="0"/>
        </w:rPr>
        <w:t xml:space="preserve">Elementos principais:</w:t>
      </w:r>
      <w:r w:rsidDel="00000000" w:rsidR="00000000" w:rsidRPr="00000000">
        <w:rPr>
          <w:rtl w:val="0"/>
        </w:rPr>
        <w:t xml:space="preserve"> Campos de identificação, seletor de instituição, campo de telefone com máscara.</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6126480" cy="2806700"/>
            <wp:effectExtent b="0" l="0" r="0" t="0"/>
            <wp:docPr id="6"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sz w:val="20"/>
          <w:szCs w:val="20"/>
        </w:rPr>
      </w:pPr>
      <w:r w:rsidDel="00000000" w:rsidR="00000000" w:rsidRPr="00000000">
        <w:rPr>
          <w:sz w:val="20"/>
          <w:szCs w:val="20"/>
          <w:rtl w:val="0"/>
        </w:rPr>
        <w:t xml:space="preserve">Figura 102 – Tela de Cadastro de Lideranças</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Como mostra a Figura 103, a consulta de lideranças oferece filtros por nome e cargo, apresentando resultados tabelados com informações de nome, cargo, instituição, telefone e ações disponíveis.</w:t>
      </w:r>
    </w:p>
    <w:p w:rsidR="00000000" w:rsidDel="00000000" w:rsidP="00000000" w:rsidRDefault="00000000" w:rsidRPr="00000000" w14:paraId="0000038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81">
      <w:pPr>
        <w:rPr/>
      </w:pPr>
      <w:r w:rsidDel="00000000" w:rsidR="00000000" w:rsidRPr="00000000">
        <w:rPr>
          <w:b w:val="1"/>
          <w:bCs w:val="1"/>
          <w:rtl w:val="0"/>
        </w:rPr>
        <w:t xml:space="preserve">Elementos principais:</w:t>
      </w:r>
      <w:r w:rsidDel="00000000" w:rsidR="00000000" w:rsidRPr="00000000">
        <w:rPr>
          <w:rtl w:val="0"/>
        </w:rPr>
        <w:t xml:space="preserve"> Filtros de busca múltiplos, tabela com dados de contato, ícones de ação.</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6126480" cy="2806700"/>
            <wp:effectExtent b="0" l="0" r="0" t="0"/>
            <wp:docPr id="81" name="image123.png"/>
            <a:graphic>
              <a:graphicData uri="http://schemas.openxmlformats.org/drawingml/2006/picture">
                <pic:pic>
                  <pic:nvPicPr>
                    <pic:cNvPr id="0" name="image123.png"/>
                    <pic:cNvPicPr preferRelativeResize="0"/>
                  </pic:nvPicPr>
                  <pic:blipFill>
                    <a:blip r:embed="rId11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sz w:val="20"/>
          <w:szCs w:val="20"/>
        </w:rPr>
      </w:pPr>
      <w:r w:rsidDel="00000000" w:rsidR="00000000" w:rsidRPr="00000000">
        <w:rPr>
          <w:sz w:val="20"/>
          <w:szCs w:val="20"/>
          <w:rtl w:val="0"/>
        </w:rPr>
        <w:t xml:space="preserve">Figura 103 – Tela de Consulta de Lideranças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A Figura 104 apresenta o formulário simplificado para cadastro de municípios, contendo campos para nome da cidade, região administrativa e população estimada. Este cadastro é fundamental para vincular demandas, emendas e instituições.</w:t>
      </w:r>
    </w:p>
    <w:p w:rsidR="00000000" w:rsidDel="00000000" w:rsidP="00000000" w:rsidRDefault="00000000" w:rsidRPr="00000000" w14:paraId="00000387">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88">
      <w:pPr>
        <w:rPr/>
      </w:pPr>
      <w:r w:rsidDel="00000000" w:rsidR="00000000" w:rsidRPr="00000000">
        <w:rPr>
          <w:b w:val="1"/>
          <w:bCs w:val="1"/>
          <w:rtl w:val="0"/>
        </w:rPr>
        <w:t xml:space="preserve">Elementos principais:</w:t>
      </w:r>
      <w:r w:rsidDel="00000000" w:rsidR="00000000" w:rsidRPr="00000000">
        <w:rPr>
          <w:rtl w:val="0"/>
        </w:rPr>
        <w:t xml:space="preserve"> Campos de texto, seletor de região, campo numérico de população.</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drawing>
          <wp:inline distB="114300" distT="114300" distL="114300" distR="114300">
            <wp:extent cx="6126480" cy="2806700"/>
            <wp:effectExtent b="0" l="0" r="0" t="0"/>
            <wp:docPr id="100" name="image129.png"/>
            <a:graphic>
              <a:graphicData uri="http://schemas.openxmlformats.org/drawingml/2006/picture">
                <pic:pic>
                  <pic:nvPicPr>
                    <pic:cNvPr id="0" name="image129.png"/>
                    <pic:cNvPicPr preferRelativeResize="0"/>
                  </pic:nvPicPr>
                  <pic:blipFill>
                    <a:blip r:embed="rId11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sz w:val="20"/>
          <w:szCs w:val="20"/>
        </w:rPr>
      </w:pPr>
      <w:r w:rsidDel="00000000" w:rsidR="00000000" w:rsidRPr="00000000">
        <w:rPr>
          <w:sz w:val="20"/>
          <w:szCs w:val="20"/>
          <w:rtl w:val="0"/>
        </w:rPr>
        <w:t xml:space="preserve">Figura 104 – Tela de Cadastro de Cidades</w:t>
      </w:r>
    </w:p>
    <w:p w:rsidR="00000000" w:rsidDel="00000000" w:rsidP="00000000" w:rsidRDefault="00000000" w:rsidRPr="00000000" w14:paraId="0000038C">
      <w:pPr>
        <w:rPr/>
      </w:pPr>
      <w:r w:rsidDel="00000000" w:rsidR="00000000" w:rsidRPr="00000000">
        <w:rPr>
          <w:rtl w:val="0"/>
        </w:rPr>
        <w:t xml:space="preserve">Na Figura 105, a interface de consulta permite buscar cidades por nome, exibindo em tabela as informações de nome, região, população e ações disponíveis.</w:t>
      </w:r>
    </w:p>
    <w:p w:rsidR="00000000" w:rsidDel="00000000" w:rsidP="00000000" w:rsidRDefault="00000000" w:rsidRPr="00000000" w14:paraId="0000038D">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8E">
      <w:pPr>
        <w:rPr/>
      </w:pPr>
      <w:r w:rsidDel="00000000" w:rsidR="00000000" w:rsidRPr="00000000">
        <w:rPr>
          <w:b w:val="1"/>
          <w:bCs w:val="1"/>
          <w:rtl w:val="0"/>
        </w:rPr>
        <w:t xml:space="preserve">Elementos principais:</w:t>
      </w:r>
      <w:r w:rsidDel="00000000" w:rsidR="00000000" w:rsidRPr="00000000">
        <w:rPr>
          <w:rtl w:val="0"/>
        </w:rPr>
        <w:t xml:space="preserve"> Campo de busca textual, tabela informativa, indicadores populacionais.</w:t>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6126480" cy="2806700"/>
            <wp:effectExtent b="0" l="0" r="0" t="0"/>
            <wp:docPr id="41"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sz w:val="20"/>
          <w:szCs w:val="20"/>
        </w:rPr>
      </w:pPr>
      <w:r w:rsidDel="00000000" w:rsidR="00000000" w:rsidRPr="00000000">
        <w:rPr>
          <w:sz w:val="20"/>
          <w:szCs w:val="20"/>
          <w:rtl w:val="0"/>
        </w:rPr>
        <w:t xml:space="preserve">Figura 105 – Tela de Consulta de Cidades</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A Figura 106 demonstra o formulário para registro de instituições religiosas, com campos para nome da igreja, tipo/denominação (Católica, Batista, Assembleia de Deus, Presbiteriana, Adventista, etc.) e município.</w:t>
      </w:r>
    </w:p>
    <w:p w:rsidR="00000000" w:rsidDel="00000000" w:rsidP="00000000" w:rsidRDefault="00000000" w:rsidRPr="00000000" w14:paraId="00000393">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94">
      <w:pPr>
        <w:rPr/>
      </w:pPr>
      <w:r w:rsidDel="00000000" w:rsidR="00000000" w:rsidRPr="00000000">
        <w:rPr>
          <w:b w:val="1"/>
          <w:bCs w:val="1"/>
          <w:rtl w:val="0"/>
        </w:rPr>
        <w:t xml:space="preserve">Elementos principais:</w:t>
      </w:r>
      <w:r w:rsidDel="00000000" w:rsidR="00000000" w:rsidRPr="00000000">
        <w:rPr>
          <w:rtl w:val="0"/>
        </w:rPr>
        <w:t xml:space="preserve"> Campos de identificação, seletor de denominação, vínculo com município.</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drawing>
          <wp:inline distB="114300" distT="114300" distL="114300" distR="114300">
            <wp:extent cx="6126480" cy="2806700"/>
            <wp:effectExtent b="0" l="0" r="0" t="0"/>
            <wp:docPr id="10"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center"/>
        <w:rPr>
          <w:sz w:val="20"/>
          <w:szCs w:val="20"/>
        </w:rPr>
      </w:pPr>
      <w:r w:rsidDel="00000000" w:rsidR="00000000" w:rsidRPr="00000000">
        <w:rPr>
          <w:sz w:val="20"/>
          <w:szCs w:val="20"/>
          <w:rtl w:val="0"/>
        </w:rPr>
        <w:t xml:space="preserve">Figura 106 – Tela de Cadastro de Igrejas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Como mostra a Figura 107, a consulta de igrejas permite filtrar por nome, exibindo resultados com nome, tipo, município e ações de edição/exclusão.</w:t>
      </w:r>
    </w:p>
    <w:p w:rsidR="00000000" w:rsidDel="00000000" w:rsidP="00000000" w:rsidRDefault="00000000" w:rsidRPr="00000000" w14:paraId="0000039A">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39B">
      <w:pPr>
        <w:rPr/>
      </w:pPr>
      <w:r w:rsidDel="00000000" w:rsidR="00000000" w:rsidRPr="00000000">
        <w:rPr>
          <w:b w:val="1"/>
          <w:bCs w:val="1"/>
          <w:rtl w:val="0"/>
        </w:rPr>
        <w:t xml:space="preserve">Elementos principais: </w:t>
      </w:r>
      <w:r w:rsidDel="00000000" w:rsidR="00000000" w:rsidRPr="00000000">
        <w:rPr>
          <w:rtl w:val="0"/>
        </w:rPr>
        <w:t xml:space="preserve">Campo de busca, tabela de resultados, ações rápidas.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6126480" cy="2806700"/>
            <wp:effectExtent b="0" l="0" r="0" t="0"/>
            <wp:docPr id="117" name="image127.png"/>
            <a:graphic>
              <a:graphicData uri="http://schemas.openxmlformats.org/drawingml/2006/picture">
                <pic:pic>
                  <pic:nvPicPr>
                    <pic:cNvPr id="0" name="image127.png"/>
                    <pic:cNvPicPr preferRelativeResize="0"/>
                  </pic:nvPicPr>
                  <pic:blipFill>
                    <a:blip r:embed="rId11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center"/>
        <w:rPr>
          <w:sz w:val="20"/>
          <w:szCs w:val="20"/>
        </w:rPr>
      </w:pPr>
      <w:r w:rsidDel="00000000" w:rsidR="00000000" w:rsidRPr="00000000">
        <w:rPr>
          <w:sz w:val="20"/>
          <w:szCs w:val="20"/>
          <w:rtl w:val="0"/>
        </w:rPr>
        <w:t xml:space="preserve">Figura 107 – Tela de Consulta de Igrejas</w:t>
      </w:r>
    </w:p>
    <w:p w:rsidR="00000000" w:rsidDel="00000000" w:rsidP="00000000" w:rsidRDefault="00000000" w:rsidRPr="00000000" w14:paraId="0000039F">
      <w:pPr>
        <w:rPr/>
      </w:pPr>
      <w:r w:rsidDel="00000000" w:rsidR="00000000" w:rsidRPr="00000000">
        <w:rPr>
          <w:rtl w:val="0"/>
        </w:rPr>
        <w:t xml:space="preserve">A Figura 108 apresenta o editor para publicação de notícias no portal institucional, contendo campos para título, conteúdo (com formatação rica), data de publicação e autor. O sistema registra automaticamente o usuário responsável pela publicação.</w:t>
      </w:r>
    </w:p>
    <w:p w:rsidR="00000000" w:rsidDel="00000000" w:rsidP="00000000" w:rsidRDefault="00000000" w:rsidRPr="00000000" w14:paraId="000003A0">
      <w:pPr>
        <w:rPr/>
      </w:pPr>
      <w:r w:rsidDel="00000000" w:rsidR="00000000" w:rsidRPr="00000000">
        <w:rPr>
          <w:b w:val="1"/>
          <w:bCs w:val="1"/>
          <w:rtl w:val="0"/>
        </w:rPr>
        <w:t xml:space="preserve">Perfis com acesso:</w:t>
      </w:r>
      <w:r w:rsidDel="00000000" w:rsidR="00000000" w:rsidRPr="00000000">
        <w:rPr>
          <w:rtl w:val="0"/>
        </w:rPr>
        <w:t xml:space="preserve"> Chefe de Gabinete, Funcionários com permissão editorial.</w:t>
      </w:r>
    </w:p>
    <w:p w:rsidR="00000000" w:rsidDel="00000000" w:rsidP="00000000" w:rsidRDefault="00000000" w:rsidRPr="00000000" w14:paraId="000003A1">
      <w:pPr>
        <w:rPr/>
      </w:pPr>
      <w:r w:rsidDel="00000000" w:rsidR="00000000" w:rsidRPr="00000000">
        <w:rPr>
          <w:b w:val="1"/>
          <w:bCs w:val="1"/>
          <w:rtl w:val="0"/>
        </w:rPr>
        <w:t xml:space="preserve">Elementos principais:</w:t>
      </w:r>
      <w:r w:rsidDel="00000000" w:rsidR="00000000" w:rsidRPr="00000000">
        <w:rPr>
          <w:rtl w:val="0"/>
        </w:rPr>
        <w:t xml:space="preserve"> Editor de texto rico, campos de metadados, botão de publicação.</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drawing>
          <wp:inline distB="114300" distT="114300" distL="114300" distR="114300">
            <wp:extent cx="6126480" cy="2806700"/>
            <wp:effectExtent b="0" l="0" r="0" t="0"/>
            <wp:docPr id="58"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sz w:val="20"/>
          <w:szCs w:val="20"/>
        </w:rPr>
      </w:pPr>
      <w:r w:rsidDel="00000000" w:rsidR="00000000" w:rsidRPr="00000000">
        <w:rPr>
          <w:sz w:val="20"/>
          <w:szCs w:val="20"/>
          <w:rtl w:val="0"/>
        </w:rPr>
        <w:t xml:space="preserve">Figura 108 – Tela de Cadastro de Notícias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Na Figura 109, a interface permite buscar notícias por título, exibindo resultados com título, autor, data e ações de edição/exclusão.</w:t>
      </w:r>
    </w:p>
    <w:p w:rsidR="00000000" w:rsidDel="00000000" w:rsidP="00000000" w:rsidRDefault="00000000" w:rsidRPr="00000000" w14:paraId="000003A7">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A8">
      <w:pPr>
        <w:rPr/>
      </w:pPr>
      <w:r w:rsidDel="00000000" w:rsidR="00000000" w:rsidRPr="00000000">
        <w:rPr>
          <w:b w:val="1"/>
          <w:bCs w:val="1"/>
          <w:rtl w:val="0"/>
        </w:rPr>
        <w:t xml:space="preserve">Elementos principais:</w:t>
      </w:r>
      <w:r w:rsidDel="00000000" w:rsidR="00000000" w:rsidRPr="00000000">
        <w:rPr>
          <w:rtl w:val="0"/>
        </w:rPr>
        <w:t xml:space="preserve"> Filtro por título, listagem cronológica, botão de nova notícia.</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6126480" cy="2806700"/>
            <wp:effectExtent b="0" l="0" r="0" t="0"/>
            <wp:docPr id="17"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sz w:val="20"/>
          <w:szCs w:val="20"/>
        </w:rPr>
      </w:pPr>
      <w:r w:rsidDel="00000000" w:rsidR="00000000" w:rsidRPr="00000000">
        <w:rPr>
          <w:sz w:val="20"/>
          <w:szCs w:val="20"/>
          <w:rtl w:val="0"/>
        </w:rPr>
        <w:t xml:space="preserve">Figura 109 – Tela de Consulta de Notícias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A Figura 110 demonstra o editor para atualização da seção institucional "Missão" do site. A interface apresenta um campo de texto rico com preview em tempo real, permitindo visualizar como o conteúdo será exibido publicamente.</w:t>
      </w:r>
    </w:p>
    <w:p w:rsidR="00000000" w:rsidDel="00000000" w:rsidP="00000000" w:rsidRDefault="00000000" w:rsidRPr="00000000" w14:paraId="000003AF">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3B0">
      <w:pPr>
        <w:rPr/>
      </w:pPr>
      <w:r w:rsidDel="00000000" w:rsidR="00000000" w:rsidRPr="00000000">
        <w:rPr>
          <w:b w:val="1"/>
          <w:bCs w:val="1"/>
          <w:rtl w:val="0"/>
        </w:rPr>
        <w:t xml:space="preserve">Elementos principais:</w:t>
      </w:r>
      <w:r w:rsidDel="00000000" w:rsidR="00000000" w:rsidRPr="00000000">
        <w:rPr>
          <w:rtl w:val="0"/>
        </w:rPr>
        <w:t xml:space="preserve"> Editor de texto, área de preview, botão de salvar alterações.</w:t>
      </w:r>
    </w:p>
    <w:p w:rsidR="00000000" w:rsidDel="00000000" w:rsidP="00000000" w:rsidRDefault="00000000" w:rsidRPr="00000000" w14:paraId="000003B1">
      <w:pPr>
        <w:rPr/>
      </w:pPr>
      <w:r w:rsidDel="00000000" w:rsidR="00000000" w:rsidRPr="00000000">
        <w:rPr/>
        <w:drawing>
          <wp:inline distB="114300" distT="114300" distL="114300" distR="114300">
            <wp:extent cx="6126480" cy="2806700"/>
            <wp:effectExtent b="0" l="0" r="0" t="0"/>
            <wp:docPr id="66" name="image107.png"/>
            <a:graphic>
              <a:graphicData uri="http://schemas.openxmlformats.org/drawingml/2006/picture">
                <pic:pic>
                  <pic:nvPicPr>
                    <pic:cNvPr id="0" name="image107.png"/>
                    <pic:cNvPicPr preferRelativeResize="0"/>
                  </pic:nvPicPr>
                  <pic:blipFill>
                    <a:blip r:embed="rId12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sz w:val="20"/>
          <w:szCs w:val="20"/>
        </w:rPr>
      </w:pPr>
      <w:r w:rsidDel="00000000" w:rsidR="00000000" w:rsidRPr="00000000">
        <w:rPr>
          <w:sz w:val="20"/>
          <w:szCs w:val="20"/>
          <w:rtl w:val="0"/>
        </w:rPr>
        <w:t xml:space="preserve">Figura 110 – Tela de Atualização de Missão</w:t>
      </w:r>
    </w:p>
    <w:p w:rsidR="00000000" w:rsidDel="00000000" w:rsidP="00000000" w:rsidRDefault="00000000" w:rsidRPr="00000000" w14:paraId="000003B3">
      <w:pPr>
        <w:rPr/>
      </w:pPr>
      <w:r w:rsidDel="00000000" w:rsidR="00000000" w:rsidRPr="00000000">
        <w:rPr>
          <w:rtl w:val="0"/>
        </w:rPr>
        <w:t xml:space="preserve">Como mostra a Figura 111, similar à tela anterior, esta interface permite editar a seção "Trajetória" do portal, com editor rico e preview.</w:t>
      </w:r>
    </w:p>
    <w:p w:rsidR="00000000" w:rsidDel="00000000" w:rsidP="00000000" w:rsidRDefault="00000000" w:rsidRPr="00000000" w14:paraId="000003B4">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3B5">
      <w:pPr>
        <w:rPr/>
      </w:pPr>
      <w:r w:rsidDel="00000000" w:rsidR="00000000" w:rsidRPr="00000000">
        <w:rPr>
          <w:b w:val="1"/>
          <w:bCs w:val="1"/>
          <w:rtl w:val="0"/>
        </w:rPr>
        <w:t xml:space="preserve">Elementos principais:</w:t>
      </w:r>
      <w:r w:rsidDel="00000000" w:rsidR="00000000" w:rsidRPr="00000000">
        <w:rPr>
          <w:rtl w:val="0"/>
        </w:rPr>
        <w:t xml:space="preserve"> Editor de texto longo, preview contextual, botão de confirmação.</w:t>
      </w:r>
    </w:p>
    <w:p w:rsidR="00000000" w:rsidDel="00000000" w:rsidP="00000000" w:rsidRDefault="00000000" w:rsidRPr="00000000" w14:paraId="000003B6">
      <w:pPr>
        <w:rPr/>
      </w:pPr>
      <w:r w:rsidDel="00000000" w:rsidR="00000000" w:rsidRPr="00000000">
        <w:rPr/>
        <w:drawing>
          <wp:inline distB="114300" distT="114300" distL="114300" distR="114300">
            <wp:extent cx="6126480" cy="2806700"/>
            <wp:effectExtent b="0" l="0" r="0" t="0"/>
            <wp:docPr id="76" name="image122.png"/>
            <a:graphic>
              <a:graphicData uri="http://schemas.openxmlformats.org/drawingml/2006/picture">
                <pic:pic>
                  <pic:nvPicPr>
                    <pic:cNvPr id="0" name="image122.png"/>
                    <pic:cNvPicPr preferRelativeResize="0"/>
                  </pic:nvPicPr>
                  <pic:blipFill>
                    <a:blip r:embed="rId12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sz w:val="20"/>
          <w:szCs w:val="20"/>
        </w:rPr>
      </w:pPr>
      <w:r w:rsidDel="00000000" w:rsidR="00000000" w:rsidRPr="00000000">
        <w:rPr>
          <w:sz w:val="20"/>
          <w:szCs w:val="20"/>
          <w:rtl w:val="0"/>
        </w:rPr>
        <w:t xml:space="preserve">Figura 111 – Tela de Atualização de Trajetória</w:t>
      </w:r>
    </w:p>
    <w:p w:rsidR="00000000" w:rsidDel="00000000" w:rsidP="00000000" w:rsidRDefault="00000000" w:rsidRPr="00000000" w14:paraId="000003B8">
      <w:pPr>
        <w:rPr/>
      </w:pPr>
      <w:r w:rsidDel="00000000" w:rsidR="00000000" w:rsidRPr="00000000">
        <w:rPr>
          <w:rtl w:val="0"/>
        </w:rPr>
        <w:t xml:space="preserve">A Figura 112 apresenta o formulário para cadastro de projetos institucionais a serem exibidos no portal público, com campos para nome do projeto, descrição, município beneficiado e status.</w:t>
      </w:r>
    </w:p>
    <w:p w:rsidR="00000000" w:rsidDel="00000000" w:rsidP="00000000" w:rsidRDefault="00000000" w:rsidRPr="00000000" w14:paraId="000003B9">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BA">
      <w:pPr>
        <w:rPr/>
      </w:pPr>
      <w:r w:rsidDel="00000000" w:rsidR="00000000" w:rsidRPr="00000000">
        <w:rPr>
          <w:b w:val="1"/>
          <w:bCs w:val="1"/>
          <w:rtl w:val="0"/>
        </w:rPr>
        <w:t xml:space="preserve">Elementos principais:</w:t>
      </w:r>
      <w:r w:rsidDel="00000000" w:rsidR="00000000" w:rsidRPr="00000000">
        <w:rPr>
          <w:rtl w:val="0"/>
        </w:rPr>
        <w:t xml:space="preserve"> Campos descritivos, seletor de município e status, botão de cadastro.</w:t>
      </w:r>
      <w:r w:rsidDel="00000000" w:rsidR="00000000" w:rsidRPr="00000000">
        <w:rPr>
          <w:rtl w:val="0"/>
        </w:rPr>
      </w:r>
    </w:p>
    <w:p w:rsidR="00000000" w:rsidDel="00000000" w:rsidP="00000000" w:rsidRDefault="00000000" w:rsidRPr="00000000" w14:paraId="000003BB">
      <w:pPr>
        <w:rPr/>
      </w:pPr>
      <w:r w:rsidDel="00000000" w:rsidR="00000000" w:rsidRPr="00000000">
        <w:rPr/>
        <w:drawing>
          <wp:inline distB="114300" distT="114300" distL="114300" distR="114300">
            <wp:extent cx="6126480" cy="2806700"/>
            <wp:effectExtent b="0" l="0" r="0" t="0"/>
            <wp:docPr id="129" name="image131.png"/>
            <a:graphic>
              <a:graphicData uri="http://schemas.openxmlformats.org/drawingml/2006/picture">
                <pic:pic>
                  <pic:nvPicPr>
                    <pic:cNvPr id="0" name="image131.png"/>
                    <pic:cNvPicPr preferRelativeResize="0"/>
                  </pic:nvPicPr>
                  <pic:blipFill>
                    <a:blip r:embed="rId12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pPr>
      <w:r w:rsidDel="00000000" w:rsidR="00000000" w:rsidRPr="00000000">
        <w:rPr>
          <w:sz w:val="20"/>
          <w:szCs w:val="20"/>
          <w:rtl w:val="0"/>
        </w:rPr>
        <w:t xml:space="preserve">Figura 112 – Tela de Cadastro de Projetos do Site</w:t>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Na Figura 113, a consulta permite filtrar projetos por nome, exibindo tabela com nome do projeto, município, status e ações disponíveis.</w:t>
      </w:r>
    </w:p>
    <w:p w:rsidR="00000000" w:rsidDel="00000000" w:rsidP="00000000" w:rsidRDefault="00000000" w:rsidRPr="00000000" w14:paraId="000003BE">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BF">
      <w:pPr>
        <w:rPr/>
      </w:pPr>
      <w:r w:rsidDel="00000000" w:rsidR="00000000" w:rsidRPr="00000000">
        <w:rPr>
          <w:b w:val="1"/>
          <w:bCs w:val="1"/>
          <w:rtl w:val="0"/>
        </w:rPr>
        <w:t xml:space="preserve">Elementos principais:</w:t>
      </w:r>
      <w:r w:rsidDel="00000000" w:rsidR="00000000" w:rsidRPr="00000000">
        <w:rPr>
          <w:rtl w:val="0"/>
        </w:rPr>
        <w:t xml:space="preserve"> Filtro de busca, tabela de projetos, indicadores de status coloridos.</w:t>
      </w:r>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6126480" cy="2806700"/>
            <wp:effectExtent b="0" l="0" r="0" t="0"/>
            <wp:docPr id="111" name="image133.png"/>
            <a:graphic>
              <a:graphicData uri="http://schemas.openxmlformats.org/drawingml/2006/picture">
                <pic:pic>
                  <pic:nvPicPr>
                    <pic:cNvPr id="0" name="image133.png"/>
                    <pic:cNvPicPr preferRelativeResize="0"/>
                  </pic:nvPicPr>
                  <pic:blipFill>
                    <a:blip r:embed="rId12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sz w:val="20"/>
          <w:szCs w:val="20"/>
        </w:rPr>
      </w:pPr>
      <w:r w:rsidDel="00000000" w:rsidR="00000000" w:rsidRPr="00000000">
        <w:rPr>
          <w:sz w:val="20"/>
          <w:szCs w:val="20"/>
          <w:rtl w:val="0"/>
        </w:rPr>
        <w:t xml:space="preserve">Figura 113 – Tela de Consulta de Projetos do Site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A Figura 114 demonstra o formulário de registro de PLs, contendo campos para número do projeto, descrição/ementa, status inicial e data de protocolo.</w:t>
      </w:r>
    </w:p>
    <w:p w:rsidR="00000000" w:rsidDel="00000000" w:rsidP="00000000" w:rsidRDefault="00000000" w:rsidRPr="00000000" w14:paraId="000003C4">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C5">
      <w:pPr>
        <w:rPr/>
      </w:pPr>
      <w:r w:rsidDel="00000000" w:rsidR="00000000" w:rsidRPr="00000000">
        <w:rPr>
          <w:b w:val="1"/>
          <w:bCs w:val="1"/>
          <w:rtl w:val="0"/>
        </w:rPr>
        <w:t xml:space="preserve">Elementos principais:</w:t>
      </w:r>
      <w:r w:rsidDel="00000000" w:rsidR="00000000" w:rsidRPr="00000000">
        <w:rPr>
          <w:rtl w:val="0"/>
        </w:rPr>
        <w:t xml:space="preserve"> Campo de número, editor de ementa, seletor de status, campo de data.</w:t>
      </w: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6126480" cy="2806700"/>
            <wp:effectExtent b="0" l="0" r="0" t="0"/>
            <wp:docPr id="46"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sz w:val="20"/>
          <w:szCs w:val="20"/>
        </w:rPr>
      </w:pPr>
      <w:r w:rsidDel="00000000" w:rsidR="00000000" w:rsidRPr="00000000">
        <w:rPr>
          <w:sz w:val="20"/>
          <w:szCs w:val="20"/>
          <w:rtl w:val="0"/>
        </w:rPr>
        <w:t xml:space="preserve">Figura 114 – Tela de Cadastro de Projetos de Lei</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Como mostra a Figura 115, esta interface permite atualizar o andamento de projetos de lei, selecionando o PL desejado, definindo novo status (Em Comissão, Em Votação, Aprovado, Sancionado, Rejeitado) e adicionando observações sobre a mudança.</w:t>
      </w:r>
    </w:p>
    <w:p w:rsidR="00000000" w:rsidDel="00000000" w:rsidP="00000000" w:rsidRDefault="00000000" w:rsidRPr="00000000" w14:paraId="000003CA">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CB">
      <w:pPr>
        <w:rPr/>
      </w:pPr>
      <w:r w:rsidDel="00000000" w:rsidR="00000000" w:rsidRPr="00000000">
        <w:rPr>
          <w:b w:val="1"/>
          <w:bCs w:val="1"/>
          <w:rtl w:val="0"/>
        </w:rPr>
        <w:t xml:space="preserve">Elementos principais:</w:t>
      </w:r>
      <w:r w:rsidDel="00000000" w:rsidR="00000000" w:rsidRPr="00000000">
        <w:rPr>
          <w:rtl w:val="0"/>
        </w:rPr>
        <w:t xml:space="preserve"> Seletor de PL, seletor de status, campo de observações, botão de atualização.</w:t>
      </w:r>
    </w:p>
    <w:p w:rsidR="00000000" w:rsidDel="00000000" w:rsidP="00000000" w:rsidRDefault="00000000" w:rsidRPr="00000000" w14:paraId="000003CC">
      <w:pPr>
        <w:rPr/>
      </w:pPr>
      <w:r w:rsidDel="00000000" w:rsidR="00000000" w:rsidRPr="00000000">
        <w:rPr/>
        <w:drawing>
          <wp:inline distB="114300" distT="114300" distL="114300" distR="114300">
            <wp:extent cx="6126480" cy="2806700"/>
            <wp:effectExtent b="0" l="0" r="0" t="0"/>
            <wp:docPr id="105" name="image110.png"/>
            <a:graphic>
              <a:graphicData uri="http://schemas.openxmlformats.org/drawingml/2006/picture">
                <pic:pic>
                  <pic:nvPicPr>
                    <pic:cNvPr id="0" name="image110.png"/>
                    <pic:cNvPicPr preferRelativeResize="0"/>
                  </pic:nvPicPr>
                  <pic:blipFill>
                    <a:blip r:embed="rId12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sz w:val="20"/>
          <w:szCs w:val="20"/>
        </w:rPr>
      </w:pPr>
      <w:r w:rsidDel="00000000" w:rsidR="00000000" w:rsidRPr="00000000">
        <w:rPr>
          <w:sz w:val="20"/>
          <w:szCs w:val="20"/>
          <w:rtl w:val="0"/>
        </w:rPr>
        <w:t xml:space="preserve">Figura 115 – Tela de Atualização de Status do Projeto de Lei</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A Figura 116 apresenta a interface de consulta com filtro por número do PL, exibindo tabela com número, descrição, status e data, além de ações de visualização e edição.</w:t>
      </w:r>
    </w:p>
    <w:p w:rsidR="00000000" w:rsidDel="00000000" w:rsidP="00000000" w:rsidRDefault="00000000" w:rsidRPr="00000000" w14:paraId="000003D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D1">
      <w:pPr>
        <w:rPr/>
      </w:pPr>
      <w:r w:rsidDel="00000000" w:rsidR="00000000" w:rsidRPr="00000000">
        <w:rPr>
          <w:b w:val="1"/>
          <w:bCs w:val="1"/>
          <w:rtl w:val="0"/>
        </w:rPr>
        <w:t xml:space="preserve">Elementos principais:</w:t>
      </w:r>
      <w:r w:rsidDel="00000000" w:rsidR="00000000" w:rsidRPr="00000000">
        <w:rPr>
          <w:rtl w:val="0"/>
        </w:rPr>
        <w:t xml:space="preserve"> Filtro numérico, tabela de PLs, badges de status, ações por linha.</w:t>
      </w: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6126480" cy="2806700"/>
            <wp:effectExtent b="0" l="0" r="0" t="0"/>
            <wp:docPr id="120" name="image132.png"/>
            <a:graphic>
              <a:graphicData uri="http://schemas.openxmlformats.org/drawingml/2006/picture">
                <pic:pic>
                  <pic:nvPicPr>
                    <pic:cNvPr id="0" name="image132.png"/>
                    <pic:cNvPicPr preferRelativeResize="0"/>
                  </pic:nvPicPr>
                  <pic:blipFill>
                    <a:blip r:embed="rId12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center"/>
        <w:rPr>
          <w:sz w:val="20"/>
          <w:szCs w:val="20"/>
        </w:rPr>
      </w:pPr>
      <w:r w:rsidDel="00000000" w:rsidR="00000000" w:rsidRPr="00000000">
        <w:rPr>
          <w:sz w:val="20"/>
          <w:szCs w:val="20"/>
          <w:rtl w:val="0"/>
        </w:rPr>
        <w:t xml:space="preserve">Figura 116 – Tela de Consulta de Projetos de Lei</w:t>
      </w:r>
    </w:p>
    <w:p w:rsidR="00000000" w:rsidDel="00000000" w:rsidP="00000000" w:rsidRDefault="00000000" w:rsidRPr="00000000" w14:paraId="000003D4">
      <w:pPr>
        <w:rPr/>
      </w:pPr>
      <w:r w:rsidDel="00000000" w:rsidR="00000000" w:rsidRPr="00000000">
        <w:rPr>
          <w:rtl w:val="0"/>
        </w:rPr>
        <w:t xml:space="preserve">Na Figura 117, o formulário permite registrar emendas parlamentares com número, valor em reais, finalidade, município beneficiado e status inicial.</w:t>
      </w:r>
    </w:p>
    <w:p w:rsidR="00000000" w:rsidDel="00000000" w:rsidP="00000000" w:rsidRDefault="00000000" w:rsidRPr="00000000" w14:paraId="000003D5">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D6">
      <w:pPr>
        <w:rPr/>
      </w:pPr>
      <w:r w:rsidDel="00000000" w:rsidR="00000000" w:rsidRPr="00000000">
        <w:rPr>
          <w:b w:val="1"/>
          <w:bCs w:val="1"/>
          <w:rtl w:val="0"/>
        </w:rPr>
        <w:t xml:space="preserve">Elementos principais:</w:t>
      </w:r>
      <w:r w:rsidDel="00000000" w:rsidR="00000000" w:rsidRPr="00000000">
        <w:rPr>
          <w:rtl w:val="0"/>
        </w:rPr>
        <w:t xml:space="preserve"> Campos numéricos, campo monetário, área de texto, seletores.</w:t>
      </w:r>
    </w:p>
    <w:p w:rsidR="00000000" w:rsidDel="00000000" w:rsidP="00000000" w:rsidRDefault="00000000" w:rsidRPr="00000000" w14:paraId="000003D7">
      <w:pPr>
        <w:rPr/>
      </w:pPr>
      <w:r w:rsidDel="00000000" w:rsidR="00000000" w:rsidRPr="00000000">
        <w:rPr/>
        <w:drawing>
          <wp:inline distB="114300" distT="114300" distL="114300" distR="114300">
            <wp:extent cx="6126480" cy="2806700"/>
            <wp:effectExtent b="0" l="0" r="0" t="0"/>
            <wp:docPr id="74" name="image111.png"/>
            <a:graphic>
              <a:graphicData uri="http://schemas.openxmlformats.org/drawingml/2006/picture">
                <pic:pic>
                  <pic:nvPicPr>
                    <pic:cNvPr id="0" name="image111.png"/>
                    <pic:cNvPicPr preferRelativeResize="0"/>
                  </pic:nvPicPr>
                  <pic:blipFill>
                    <a:blip r:embed="rId12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pPr>
      <w:r w:rsidDel="00000000" w:rsidR="00000000" w:rsidRPr="00000000">
        <w:rPr>
          <w:sz w:val="20"/>
          <w:szCs w:val="20"/>
          <w:rtl w:val="0"/>
        </w:rPr>
        <w:t xml:space="preserve">Figura 117 – Tela de Cadastro de Emenda</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A Figura 118 demonstra a interface para mudança de status de emendas, com seletor da emenda, novo status (Liberada, Em Análise, Em Execução, Finalizada, Rejeitada) e campo de observações.</w:t>
      </w:r>
    </w:p>
    <w:p w:rsidR="00000000" w:rsidDel="00000000" w:rsidP="00000000" w:rsidRDefault="00000000" w:rsidRPr="00000000" w14:paraId="000003DA">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DB">
      <w:pPr>
        <w:rPr/>
      </w:pPr>
      <w:r w:rsidDel="00000000" w:rsidR="00000000" w:rsidRPr="00000000">
        <w:rPr>
          <w:b w:val="1"/>
          <w:bCs w:val="1"/>
          <w:rtl w:val="0"/>
        </w:rPr>
        <w:t xml:space="preserve">Elementos principais:</w:t>
      </w:r>
      <w:r w:rsidDel="00000000" w:rsidR="00000000" w:rsidRPr="00000000">
        <w:rPr>
          <w:rtl w:val="0"/>
        </w:rPr>
        <w:t xml:space="preserve"> Seletor de emenda, seletor de status, campo de observações.</w:t>
      </w:r>
    </w:p>
    <w:p w:rsidR="00000000" w:rsidDel="00000000" w:rsidP="00000000" w:rsidRDefault="00000000" w:rsidRPr="00000000" w14:paraId="000003DC">
      <w:pPr>
        <w:rPr/>
      </w:pPr>
      <w:r w:rsidDel="00000000" w:rsidR="00000000" w:rsidRPr="00000000">
        <w:rPr/>
        <w:drawing>
          <wp:inline distB="114300" distT="114300" distL="114300" distR="114300">
            <wp:extent cx="6126480" cy="2806700"/>
            <wp:effectExtent b="0" l="0" r="0" t="0"/>
            <wp:docPr id="2"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sz w:val="20"/>
          <w:szCs w:val="20"/>
        </w:rPr>
      </w:pPr>
      <w:r w:rsidDel="00000000" w:rsidR="00000000" w:rsidRPr="00000000">
        <w:rPr>
          <w:sz w:val="20"/>
          <w:szCs w:val="20"/>
          <w:rtl w:val="0"/>
        </w:rPr>
        <w:t xml:space="preserve">Figura 118 – Tela de Atualização de Status de Emenda</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Como mostra a Figura 119, a consulta permite buscar por número da emenda, exibindo tabela com número, finalidade, valor, município, status e ações.</w:t>
      </w:r>
    </w:p>
    <w:p w:rsidR="00000000" w:rsidDel="00000000" w:rsidP="00000000" w:rsidRDefault="00000000" w:rsidRPr="00000000" w14:paraId="000003E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E1">
      <w:pPr>
        <w:rPr/>
      </w:pPr>
      <w:r w:rsidDel="00000000" w:rsidR="00000000" w:rsidRPr="00000000">
        <w:rPr>
          <w:b w:val="1"/>
          <w:bCs w:val="1"/>
          <w:rtl w:val="0"/>
        </w:rPr>
        <w:t xml:space="preserve">Elementos principais:</w:t>
      </w:r>
      <w:r w:rsidDel="00000000" w:rsidR="00000000" w:rsidRPr="00000000">
        <w:rPr>
          <w:rtl w:val="0"/>
        </w:rPr>
        <w:t xml:space="preserve"> Filtro de busca, tabela com valores monetários, badges coloridos de status.</w:t>
      </w:r>
    </w:p>
    <w:p w:rsidR="00000000" w:rsidDel="00000000" w:rsidP="00000000" w:rsidRDefault="00000000" w:rsidRPr="00000000" w14:paraId="000003E2">
      <w:pPr>
        <w:rPr/>
      </w:pPr>
      <w:r w:rsidDel="00000000" w:rsidR="00000000" w:rsidRPr="00000000">
        <w:rPr/>
        <w:drawing>
          <wp:inline distB="114300" distT="114300" distL="114300" distR="114300">
            <wp:extent cx="6126480" cy="2806700"/>
            <wp:effectExtent b="0" l="0" r="0" t="0"/>
            <wp:docPr id="15" name="image43.png"/>
            <a:graphic>
              <a:graphicData uri="http://schemas.openxmlformats.org/drawingml/2006/picture">
                <pic:pic>
                  <pic:nvPicPr>
                    <pic:cNvPr id="0" name="image43.png"/>
                    <pic:cNvPicPr preferRelativeResize="0"/>
                  </pic:nvPicPr>
                  <pic:blipFill>
                    <a:blip r:embed="rId12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sz w:val="20"/>
          <w:szCs w:val="20"/>
        </w:rPr>
      </w:pPr>
      <w:r w:rsidDel="00000000" w:rsidR="00000000" w:rsidRPr="00000000">
        <w:rPr>
          <w:sz w:val="20"/>
          <w:szCs w:val="20"/>
          <w:rtl w:val="0"/>
        </w:rPr>
        <w:t xml:space="preserve">Figura 119 – Tela de Consulta de Emendas</w:t>
      </w:r>
    </w:p>
    <w:p w:rsidR="00000000" w:rsidDel="00000000" w:rsidP="00000000" w:rsidRDefault="00000000" w:rsidRPr="00000000" w14:paraId="000003E4">
      <w:pPr>
        <w:rPr/>
      </w:pPr>
      <w:r w:rsidDel="00000000" w:rsidR="00000000" w:rsidRPr="00000000">
        <w:rPr>
          <w:rtl w:val="0"/>
        </w:rPr>
        <w:t xml:space="preserve">A Figura 120 apresenta o formulário completo para registro de novas demandas, com campos para título, descrição detalhada, município, instituição solicitante e prioridade (Alta, Média, Baixa).</w:t>
      </w:r>
    </w:p>
    <w:p w:rsidR="00000000" w:rsidDel="00000000" w:rsidP="00000000" w:rsidRDefault="00000000" w:rsidRPr="00000000" w14:paraId="000003E5">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 Equipe de Atendimento.</w:t>
      </w:r>
    </w:p>
    <w:p w:rsidR="00000000" w:rsidDel="00000000" w:rsidP="00000000" w:rsidRDefault="00000000" w:rsidRPr="00000000" w14:paraId="000003E6">
      <w:pPr>
        <w:rPr/>
      </w:pPr>
      <w:r w:rsidDel="00000000" w:rsidR="00000000" w:rsidRPr="00000000">
        <w:rPr>
          <w:b w:val="1"/>
          <w:bCs w:val="1"/>
          <w:rtl w:val="0"/>
        </w:rPr>
        <w:t xml:space="preserve">Elementos principais:</w:t>
      </w:r>
      <w:r w:rsidDel="00000000" w:rsidR="00000000" w:rsidRPr="00000000">
        <w:rPr>
          <w:rtl w:val="0"/>
        </w:rPr>
        <w:t xml:space="preserve"> Campos de texto, seletores múltiplos, indicador de prioridade, botão de abertura.</w:t>
      </w:r>
    </w:p>
    <w:p w:rsidR="00000000" w:rsidDel="00000000" w:rsidP="00000000" w:rsidRDefault="00000000" w:rsidRPr="00000000" w14:paraId="000003E7">
      <w:pPr>
        <w:rPr/>
      </w:pPr>
      <w:r w:rsidDel="00000000" w:rsidR="00000000" w:rsidRPr="00000000">
        <w:rPr/>
        <w:drawing>
          <wp:inline distB="114300" distT="114300" distL="114300" distR="114300">
            <wp:extent cx="6126480" cy="2806700"/>
            <wp:effectExtent b="0" l="0" r="0" t="0"/>
            <wp:docPr id="109" name="image120.png"/>
            <a:graphic>
              <a:graphicData uri="http://schemas.openxmlformats.org/drawingml/2006/picture">
                <pic:pic>
                  <pic:nvPicPr>
                    <pic:cNvPr id="0" name="image120.png"/>
                    <pic:cNvPicPr preferRelativeResize="0"/>
                  </pic:nvPicPr>
                  <pic:blipFill>
                    <a:blip r:embed="rId13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jc w:val="center"/>
        <w:rPr>
          <w:sz w:val="20"/>
          <w:szCs w:val="20"/>
        </w:rPr>
      </w:pPr>
      <w:r w:rsidDel="00000000" w:rsidR="00000000" w:rsidRPr="00000000">
        <w:rPr>
          <w:sz w:val="20"/>
          <w:szCs w:val="20"/>
          <w:rtl w:val="0"/>
        </w:rPr>
        <w:t xml:space="preserve">Figura 120 – Tela de Abertura de Demanda</w:t>
      </w:r>
    </w:p>
    <w:p w:rsidR="00000000" w:rsidDel="00000000" w:rsidP="00000000" w:rsidRDefault="00000000" w:rsidRPr="00000000" w14:paraId="000003E9">
      <w:pPr>
        <w:rPr/>
      </w:pPr>
      <w:r w:rsidDel="00000000" w:rsidR="00000000" w:rsidRPr="00000000">
        <w:rPr>
          <w:rtl w:val="0"/>
        </w:rPr>
        <w:t xml:space="preserve">Na Figura 121, a interface permite selecionar uma demanda e atribuir um usuário responsável, com notificação automática por e-mail ao designado.</w:t>
      </w:r>
    </w:p>
    <w:p w:rsidR="00000000" w:rsidDel="00000000" w:rsidP="00000000" w:rsidRDefault="00000000" w:rsidRPr="00000000" w14:paraId="000003EA">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w:t>
      </w:r>
    </w:p>
    <w:p w:rsidR="00000000" w:rsidDel="00000000" w:rsidP="00000000" w:rsidRDefault="00000000" w:rsidRPr="00000000" w14:paraId="000003EB">
      <w:pPr>
        <w:rPr/>
      </w:pPr>
      <w:r w:rsidDel="00000000" w:rsidR="00000000" w:rsidRPr="00000000">
        <w:rPr>
          <w:b w:val="1"/>
          <w:bCs w:val="1"/>
          <w:rtl w:val="0"/>
        </w:rPr>
        <w:t xml:space="preserve">Elementos principais:</w:t>
      </w:r>
      <w:r w:rsidDel="00000000" w:rsidR="00000000" w:rsidRPr="00000000">
        <w:rPr>
          <w:rtl w:val="0"/>
        </w:rPr>
        <w:t xml:space="preserve"> Seletor de demanda, seletor de usuário responsável, botão de atribuição, aviso de notificação.</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6126480" cy="2806700"/>
            <wp:effectExtent b="0" l="0" r="0" t="0"/>
            <wp:docPr id="22" name="image64.png"/>
            <a:graphic>
              <a:graphicData uri="http://schemas.openxmlformats.org/drawingml/2006/picture">
                <pic:pic>
                  <pic:nvPicPr>
                    <pic:cNvPr id="0" name="image64.png"/>
                    <pic:cNvPicPr preferRelativeResize="0"/>
                  </pic:nvPicPr>
                  <pic:blipFill>
                    <a:blip r:embed="rId13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sz w:val="20"/>
          <w:szCs w:val="20"/>
        </w:rPr>
      </w:pPr>
      <w:r w:rsidDel="00000000" w:rsidR="00000000" w:rsidRPr="00000000">
        <w:rPr>
          <w:sz w:val="20"/>
          <w:szCs w:val="20"/>
          <w:rtl w:val="0"/>
        </w:rPr>
        <w:t xml:space="preserve">Figura 121 – Tela de Atribuição de Responsável</w:t>
      </w:r>
    </w:p>
    <w:p w:rsidR="00000000" w:rsidDel="00000000" w:rsidP="00000000" w:rsidRDefault="00000000" w:rsidRPr="00000000" w14:paraId="000003EE">
      <w:pPr>
        <w:rPr/>
      </w:pPr>
      <w:r w:rsidDel="00000000" w:rsidR="00000000" w:rsidRPr="00000000">
        <w:rPr>
          <w:rtl w:val="0"/>
        </w:rPr>
        <w:t xml:space="preserve">A Figura 122 demonstra o formulário para vincular dados do cidadão atendido à demanda, com campos para demanda relacionada, nome completo, CPF e telefone.</w:t>
      </w:r>
    </w:p>
    <w:p w:rsidR="00000000" w:rsidDel="00000000" w:rsidP="00000000" w:rsidRDefault="00000000" w:rsidRPr="00000000" w14:paraId="000003EF">
      <w:pPr>
        <w:rPr/>
      </w:pPr>
      <w:r w:rsidDel="00000000" w:rsidR="00000000" w:rsidRPr="00000000">
        <w:rPr>
          <w:b w:val="1"/>
          <w:bCs w:val="1"/>
          <w:rtl w:val="0"/>
        </w:rPr>
        <w:t xml:space="preserve">Perfis com acesso:</w:t>
      </w:r>
      <w:r w:rsidDel="00000000" w:rsidR="00000000" w:rsidRPr="00000000">
        <w:rPr>
          <w:rtl w:val="0"/>
        </w:rPr>
        <w:t xml:space="preserve"> Gestora de Demandas, Equipe de Atendimento.</w:t>
      </w:r>
    </w:p>
    <w:p w:rsidR="00000000" w:rsidDel="00000000" w:rsidP="00000000" w:rsidRDefault="00000000" w:rsidRPr="00000000" w14:paraId="000003F0">
      <w:pPr>
        <w:rPr/>
      </w:pPr>
      <w:r w:rsidDel="00000000" w:rsidR="00000000" w:rsidRPr="00000000">
        <w:rPr>
          <w:b w:val="1"/>
          <w:bCs w:val="1"/>
          <w:rtl w:val="0"/>
        </w:rPr>
        <w:t xml:space="preserve">Elementos principais:</w:t>
      </w:r>
      <w:r w:rsidDel="00000000" w:rsidR="00000000" w:rsidRPr="00000000">
        <w:rPr>
          <w:rtl w:val="0"/>
        </w:rPr>
        <w:t xml:space="preserve"> Seletor de demanda, campos de identificação pessoal, botão de registro.</w:t>
      </w:r>
    </w:p>
    <w:p w:rsidR="00000000" w:rsidDel="00000000" w:rsidP="00000000" w:rsidRDefault="00000000" w:rsidRPr="00000000" w14:paraId="000003F1">
      <w:pPr>
        <w:rPr/>
      </w:pPr>
      <w:r w:rsidDel="00000000" w:rsidR="00000000" w:rsidRPr="00000000">
        <w:rPr/>
        <w:drawing>
          <wp:inline distB="114300" distT="114300" distL="114300" distR="114300">
            <wp:extent cx="6126480" cy="2806700"/>
            <wp:effectExtent b="0" l="0" r="0" t="0"/>
            <wp:docPr id="128"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pPr>
      <w:r w:rsidDel="00000000" w:rsidR="00000000" w:rsidRPr="00000000">
        <w:rPr>
          <w:sz w:val="20"/>
          <w:szCs w:val="20"/>
          <w:rtl w:val="0"/>
        </w:rPr>
        <w:t xml:space="preserve">Figura 122 – Tela de Registro de Atendimento</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Como mostra a Figura 123, esta tela permite estabelecer data limite para conclusão da demanda, com seletor de demanda, campo de data e aviso sobre lembretes automáticos próximos ao vencimento.</w:t>
      </w:r>
    </w:p>
    <w:p w:rsidR="00000000" w:rsidDel="00000000" w:rsidP="00000000" w:rsidRDefault="00000000" w:rsidRPr="00000000" w14:paraId="000003F4">
      <w:pPr>
        <w:rPr/>
      </w:pPr>
      <w:r w:rsidDel="00000000" w:rsidR="00000000" w:rsidRPr="00000000">
        <w:rPr>
          <w:b w:val="1"/>
          <w:bCs w:val="1"/>
          <w:rtl w:val="0"/>
        </w:rPr>
        <w:t xml:space="preserve">Perfis com acesso: </w:t>
      </w:r>
      <w:r w:rsidDel="00000000" w:rsidR="00000000" w:rsidRPr="00000000">
        <w:rPr>
          <w:rtl w:val="0"/>
        </w:rPr>
        <w:t xml:space="preserve">Chefe de Gabinete, Gestora de Demandas.</w:t>
      </w:r>
    </w:p>
    <w:p w:rsidR="00000000" w:rsidDel="00000000" w:rsidP="00000000" w:rsidRDefault="00000000" w:rsidRPr="00000000" w14:paraId="000003F5">
      <w:pPr>
        <w:rPr/>
      </w:pPr>
      <w:r w:rsidDel="00000000" w:rsidR="00000000" w:rsidRPr="00000000">
        <w:rPr>
          <w:b w:val="1"/>
          <w:bCs w:val="1"/>
          <w:rtl w:val="0"/>
        </w:rPr>
        <w:t xml:space="preserve">Elementos principais:</w:t>
      </w:r>
      <w:r w:rsidDel="00000000" w:rsidR="00000000" w:rsidRPr="00000000">
        <w:rPr>
          <w:rtl w:val="0"/>
        </w:rPr>
        <w:t xml:space="preserve"> Seletor de demanda, campo de data, informativo de notificações, botão de definição.</w:t>
      </w: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6126480" cy="2806700"/>
            <wp:effectExtent b="0" l="0" r="0" t="0"/>
            <wp:docPr id="35" name="image44.png"/>
            <a:graphic>
              <a:graphicData uri="http://schemas.openxmlformats.org/drawingml/2006/picture">
                <pic:pic>
                  <pic:nvPicPr>
                    <pic:cNvPr id="0" name="image44.png"/>
                    <pic:cNvPicPr preferRelativeResize="0"/>
                  </pic:nvPicPr>
                  <pic:blipFill>
                    <a:blip r:embed="rId13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pPr>
      <w:r w:rsidDel="00000000" w:rsidR="00000000" w:rsidRPr="00000000">
        <w:rPr>
          <w:sz w:val="20"/>
          <w:szCs w:val="20"/>
          <w:rtl w:val="0"/>
        </w:rPr>
        <w:t xml:space="preserve">Figura 123 – Tela de Definição de Prazo</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A Figura 124 apresenta o formulário para anexar documentos oficiais às demandas, com campos para identificação da demanda, tipo de documento, número do ofício, data de emissão, órgão de destino, assunto, observações e upload do arquivo digital.</w:t>
      </w:r>
    </w:p>
    <w:p w:rsidR="00000000" w:rsidDel="00000000" w:rsidP="00000000" w:rsidRDefault="00000000" w:rsidRPr="00000000" w14:paraId="000003F9">
      <w:pPr>
        <w:rPr/>
      </w:pPr>
      <w:r w:rsidDel="00000000" w:rsidR="00000000" w:rsidRPr="00000000">
        <w:rPr>
          <w:rtl w:val="0"/>
        </w:rPr>
        <w:t xml:space="preserve">Perfis com acesso: Gestora de Demandas, Equipe de Atendimento.</w:t>
      </w:r>
    </w:p>
    <w:p w:rsidR="00000000" w:rsidDel="00000000" w:rsidP="00000000" w:rsidRDefault="00000000" w:rsidRPr="00000000" w14:paraId="000003FA">
      <w:pPr>
        <w:rPr/>
      </w:pPr>
      <w:r w:rsidDel="00000000" w:rsidR="00000000" w:rsidRPr="00000000">
        <w:rPr>
          <w:rtl w:val="0"/>
        </w:rPr>
        <w:t xml:space="preserve">Elementos principais: Seletor de demanda, campos descritivos do documento, área de upload de arquivo.</w:t>
      </w: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6126480" cy="2806700"/>
            <wp:effectExtent b="0" l="0" r="0" t="0"/>
            <wp:docPr id="59"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center"/>
        <w:rPr>
          <w:sz w:val="20"/>
          <w:szCs w:val="20"/>
        </w:rPr>
      </w:pPr>
      <w:r w:rsidDel="00000000" w:rsidR="00000000" w:rsidRPr="00000000">
        <w:rPr>
          <w:sz w:val="20"/>
          <w:szCs w:val="20"/>
          <w:rtl w:val="0"/>
        </w:rPr>
        <w:t xml:space="preserve">Figura 124 – Tela de Anexo de Ofício</w:t>
      </w:r>
    </w:p>
    <w:p w:rsidR="00000000" w:rsidDel="00000000" w:rsidP="00000000" w:rsidRDefault="00000000" w:rsidRPr="00000000" w14:paraId="000003FD">
      <w:pPr>
        <w:rPr/>
      </w:pPr>
      <w:r w:rsidDel="00000000" w:rsidR="00000000" w:rsidRPr="00000000">
        <w:rPr>
          <w:rtl w:val="0"/>
        </w:rPr>
        <w:t xml:space="preserve">Na Figura 125, a interface permite alterar o status de andamento das demandas, com seletor da demanda, novo status (Em Andamento, Aguardando Resposta, Concluída, Arquivada) e campo de observação.</w:t>
      </w:r>
    </w:p>
    <w:p w:rsidR="00000000" w:rsidDel="00000000" w:rsidP="00000000" w:rsidRDefault="00000000" w:rsidRPr="00000000" w14:paraId="000003FE">
      <w:pPr>
        <w:rPr/>
      </w:pPr>
      <w:r w:rsidDel="00000000" w:rsidR="00000000" w:rsidRPr="00000000">
        <w:rPr>
          <w:b w:val="1"/>
          <w:bCs w:val="1"/>
          <w:rtl w:val="0"/>
        </w:rPr>
        <w:t xml:space="preserve">Perfis com acesso:</w:t>
      </w:r>
      <w:r w:rsidDel="00000000" w:rsidR="00000000" w:rsidRPr="00000000">
        <w:rPr>
          <w:rtl w:val="0"/>
        </w:rPr>
        <w:t xml:space="preserve"> Gestora de Demandas, Equipe de Atendimento.</w:t>
      </w:r>
    </w:p>
    <w:p w:rsidR="00000000" w:rsidDel="00000000" w:rsidP="00000000" w:rsidRDefault="00000000" w:rsidRPr="00000000" w14:paraId="000003FF">
      <w:pPr>
        <w:rPr>
          <w:sz w:val="20"/>
          <w:szCs w:val="20"/>
        </w:rPr>
      </w:pPr>
      <w:r w:rsidDel="00000000" w:rsidR="00000000" w:rsidRPr="00000000">
        <w:rPr>
          <w:b w:val="1"/>
          <w:bCs w:val="1"/>
          <w:rtl w:val="0"/>
        </w:rPr>
        <w:t xml:space="preserve">Elementos principais:</w:t>
      </w:r>
      <w:r w:rsidDel="00000000" w:rsidR="00000000" w:rsidRPr="00000000">
        <w:rPr>
          <w:rtl w:val="0"/>
        </w:rPr>
        <w:t xml:space="preserve"> Seletor de demanda, seletor de status, campo de observação, botão de atualização.</w:t>
      </w:r>
      <w:r w:rsidDel="00000000" w:rsidR="00000000" w:rsidRPr="00000000">
        <w:rPr>
          <w:rtl w:val="0"/>
        </w:rPr>
      </w:r>
    </w:p>
    <w:p w:rsidR="00000000" w:rsidDel="00000000" w:rsidP="00000000" w:rsidRDefault="00000000" w:rsidRPr="00000000" w14:paraId="00000400">
      <w:pPr>
        <w:jc w:val="center"/>
        <w:rPr>
          <w:sz w:val="20"/>
          <w:szCs w:val="20"/>
        </w:rPr>
      </w:pPr>
      <w:r w:rsidDel="00000000" w:rsidR="00000000" w:rsidRPr="00000000">
        <w:rPr>
          <w:sz w:val="20"/>
          <w:szCs w:val="20"/>
        </w:rPr>
        <w:drawing>
          <wp:inline distB="114300" distT="114300" distL="114300" distR="114300">
            <wp:extent cx="6126480" cy="2806700"/>
            <wp:effectExtent b="0" l="0" r="0" t="0"/>
            <wp:docPr id="125" name="image128.png"/>
            <a:graphic>
              <a:graphicData uri="http://schemas.openxmlformats.org/drawingml/2006/picture">
                <pic:pic>
                  <pic:nvPicPr>
                    <pic:cNvPr id="0" name="image128.png"/>
                    <pic:cNvPicPr preferRelativeResize="0"/>
                  </pic:nvPicPr>
                  <pic:blipFill>
                    <a:blip r:embed="rId13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sz w:val="20"/>
          <w:szCs w:val="20"/>
        </w:rPr>
      </w:pPr>
      <w:r w:rsidDel="00000000" w:rsidR="00000000" w:rsidRPr="00000000">
        <w:rPr>
          <w:sz w:val="20"/>
          <w:szCs w:val="20"/>
          <w:rtl w:val="0"/>
        </w:rPr>
        <w:t xml:space="preserve">Figura 125 – Tela de Consulta de Demandas</w:t>
      </w:r>
    </w:p>
    <w:p w:rsidR="00000000" w:rsidDel="00000000" w:rsidP="00000000" w:rsidRDefault="00000000" w:rsidRPr="00000000" w14:paraId="00000402">
      <w:pPr>
        <w:rPr/>
      </w:pPr>
      <w:r w:rsidDel="00000000" w:rsidR="00000000" w:rsidRPr="00000000">
        <w:rPr>
          <w:rtl w:val="0"/>
        </w:rPr>
        <w:t xml:space="preserve">A Figura 126 demonstra a interface de consulta com filtros múltiplos por busca geral, status e prioridade, exibindo tabela completa com código, título, origem, status, prioridade, responsável, data de abertura, prazo e ações (visualizar/anexar).</w:t>
      </w:r>
    </w:p>
    <w:p w:rsidR="00000000" w:rsidDel="00000000" w:rsidP="00000000" w:rsidRDefault="00000000" w:rsidRPr="00000000" w14:paraId="00000403">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404">
      <w:pPr>
        <w:rPr>
          <w:sz w:val="20"/>
          <w:szCs w:val="20"/>
        </w:rPr>
      </w:pPr>
      <w:r w:rsidDel="00000000" w:rsidR="00000000" w:rsidRPr="00000000">
        <w:rPr>
          <w:b w:val="1"/>
          <w:bCs w:val="1"/>
          <w:rtl w:val="0"/>
        </w:rPr>
        <w:t xml:space="preserve">Elementos principais:</w:t>
      </w:r>
      <w:r w:rsidDel="00000000" w:rsidR="00000000" w:rsidRPr="00000000">
        <w:rPr>
          <w:rtl w:val="0"/>
        </w:rPr>
        <w:t xml:space="preserve"> Filtros combinados, tabela detalhada, badges de status e prioridade, ícones de ação.</w:t>
      </w:r>
      <w:r w:rsidDel="00000000" w:rsidR="00000000" w:rsidRPr="00000000">
        <w:rPr>
          <w:rtl w:val="0"/>
        </w:rPr>
      </w:r>
    </w:p>
    <w:p w:rsidR="00000000" w:rsidDel="00000000" w:rsidP="00000000" w:rsidRDefault="00000000" w:rsidRPr="00000000" w14:paraId="00000405">
      <w:pPr>
        <w:jc w:val="center"/>
        <w:rPr>
          <w:sz w:val="20"/>
          <w:szCs w:val="20"/>
        </w:rPr>
      </w:pPr>
      <w:r w:rsidDel="00000000" w:rsidR="00000000" w:rsidRPr="00000000">
        <w:rPr>
          <w:sz w:val="20"/>
          <w:szCs w:val="20"/>
        </w:rPr>
        <w:drawing>
          <wp:inline distB="114300" distT="114300" distL="114300" distR="114300">
            <wp:extent cx="6126480" cy="2806700"/>
            <wp:effectExtent b="0" l="0" r="0" t="0"/>
            <wp:docPr id="91" name="image125.png"/>
            <a:graphic>
              <a:graphicData uri="http://schemas.openxmlformats.org/drawingml/2006/picture">
                <pic:pic>
                  <pic:nvPicPr>
                    <pic:cNvPr id="0" name="image125.png"/>
                    <pic:cNvPicPr preferRelativeResize="0"/>
                  </pic:nvPicPr>
                  <pic:blipFill>
                    <a:blip r:embed="rId13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sz w:val="20"/>
          <w:szCs w:val="20"/>
        </w:rPr>
      </w:pPr>
      <w:r w:rsidDel="00000000" w:rsidR="00000000" w:rsidRPr="00000000">
        <w:rPr>
          <w:sz w:val="20"/>
          <w:szCs w:val="20"/>
          <w:rtl w:val="0"/>
        </w:rPr>
        <w:t xml:space="preserve">Figura 126 – Tela de Cadastro de Evento</w:t>
      </w:r>
    </w:p>
    <w:p w:rsidR="00000000" w:rsidDel="00000000" w:rsidP="00000000" w:rsidRDefault="00000000" w:rsidRPr="00000000" w14:paraId="00000407">
      <w:pPr>
        <w:rPr/>
      </w:pPr>
      <w:r w:rsidDel="00000000" w:rsidR="00000000" w:rsidRPr="00000000">
        <w:rPr>
          <w:rtl w:val="0"/>
        </w:rPr>
        <w:t xml:space="preserve">A Figura 127 apresenta o formulário para registro de compromissos na agenda, com campos para título do evento, tipo (Reunião, Audiência, Visita, Sessão), local, data de início, hora de início, data de término, hora de término, descrição, participantes esperados e seletor de cor no calendário.</w:t>
      </w:r>
    </w:p>
    <w:p w:rsidR="00000000" w:rsidDel="00000000" w:rsidP="00000000" w:rsidRDefault="00000000" w:rsidRPr="00000000" w14:paraId="00000408">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09">
      <w:pPr>
        <w:rPr>
          <w:sz w:val="20"/>
          <w:szCs w:val="20"/>
        </w:rPr>
      </w:pPr>
      <w:r w:rsidDel="00000000" w:rsidR="00000000" w:rsidRPr="00000000">
        <w:rPr>
          <w:b w:val="1"/>
          <w:bCs w:val="1"/>
          <w:rtl w:val="0"/>
        </w:rPr>
        <w:t xml:space="preserve">Elementos principais:</w:t>
      </w:r>
      <w:r w:rsidDel="00000000" w:rsidR="00000000" w:rsidRPr="00000000">
        <w:rPr>
          <w:rtl w:val="0"/>
        </w:rPr>
        <w:t xml:space="preserve"> Campos de identificação do evento, campos de data/hora duplos, editor de descrição, lista de participantes, seletor de cor.</w:t>
      </w:r>
      <w:r w:rsidDel="00000000" w:rsidR="00000000" w:rsidRPr="00000000">
        <w:rPr>
          <w:rtl w:val="0"/>
        </w:rPr>
      </w:r>
    </w:p>
    <w:p w:rsidR="00000000" w:rsidDel="00000000" w:rsidP="00000000" w:rsidRDefault="00000000" w:rsidRPr="00000000" w14:paraId="0000040A">
      <w:pPr>
        <w:jc w:val="center"/>
        <w:rPr>
          <w:sz w:val="20"/>
          <w:szCs w:val="20"/>
        </w:rPr>
      </w:pPr>
      <w:r w:rsidDel="00000000" w:rsidR="00000000" w:rsidRPr="00000000">
        <w:rPr>
          <w:sz w:val="20"/>
          <w:szCs w:val="20"/>
        </w:rPr>
        <w:drawing>
          <wp:inline distB="114300" distT="114300" distL="114300" distR="114300">
            <wp:extent cx="6126480" cy="2806700"/>
            <wp:effectExtent b="0" l="0" r="0" t="0"/>
            <wp:docPr id="90" name="image124.png"/>
            <a:graphic>
              <a:graphicData uri="http://schemas.openxmlformats.org/drawingml/2006/picture">
                <pic:pic>
                  <pic:nvPicPr>
                    <pic:cNvPr id="0" name="image124.png"/>
                    <pic:cNvPicPr preferRelativeResize="0"/>
                  </pic:nvPicPr>
                  <pic:blipFill>
                    <a:blip r:embed="rId13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sz w:val="20"/>
          <w:szCs w:val="20"/>
        </w:rPr>
      </w:pPr>
      <w:r w:rsidDel="00000000" w:rsidR="00000000" w:rsidRPr="00000000">
        <w:rPr>
          <w:sz w:val="20"/>
          <w:szCs w:val="20"/>
          <w:rtl w:val="0"/>
        </w:rPr>
        <w:t xml:space="preserve">Figura 127 – Tela de Visualização do Calendário</w:t>
      </w:r>
    </w:p>
    <w:p w:rsidR="00000000" w:rsidDel="00000000" w:rsidP="00000000" w:rsidRDefault="00000000" w:rsidRPr="00000000" w14:paraId="0000040C">
      <w:pPr>
        <w:rPr/>
      </w:pPr>
      <w:r w:rsidDel="00000000" w:rsidR="00000000" w:rsidRPr="00000000">
        <w:rPr>
          <w:rtl w:val="0"/>
        </w:rPr>
        <w:t xml:space="preserve">Como mostra a Figura 128, o calendário mensal exibe todos os eventos agendados com indicadores visuais por dia. À direita, um painel lista os próximos eventos com detalhes de tipo, título, data, horário e local. A navegação permite alternar entre meses e um botão "Novo Evento" facilita cadastros rápidos.</w:t>
      </w:r>
    </w:p>
    <w:p w:rsidR="00000000" w:rsidDel="00000000" w:rsidP="00000000" w:rsidRDefault="00000000" w:rsidRPr="00000000" w14:paraId="0000040D">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40E">
      <w:pPr>
        <w:rPr/>
      </w:pPr>
      <w:r w:rsidDel="00000000" w:rsidR="00000000" w:rsidRPr="00000000">
        <w:rPr>
          <w:b w:val="1"/>
          <w:bCs w:val="1"/>
          <w:rtl w:val="0"/>
        </w:rPr>
        <w:t xml:space="preserve">Elementos principais:</w:t>
      </w:r>
      <w:r w:rsidDel="00000000" w:rsidR="00000000" w:rsidRPr="00000000">
        <w:rPr>
          <w:rtl w:val="0"/>
        </w:rPr>
        <w:t xml:space="preserve"> Calendário mensal interativo, painel de próximos eventos, navegação temporal, botão de novo evento.</w:t>
      </w:r>
    </w:p>
    <w:p w:rsidR="00000000" w:rsidDel="00000000" w:rsidP="00000000" w:rsidRDefault="00000000" w:rsidRPr="00000000" w14:paraId="0000040F">
      <w:pPr>
        <w:jc w:val="left"/>
        <w:rPr>
          <w:sz w:val="20"/>
          <w:szCs w:val="20"/>
        </w:rPr>
      </w:pPr>
      <w:r w:rsidDel="00000000" w:rsidR="00000000" w:rsidRPr="00000000">
        <w:rPr>
          <w:rtl w:val="0"/>
        </w:rPr>
      </w:r>
    </w:p>
    <w:p w:rsidR="00000000" w:rsidDel="00000000" w:rsidP="00000000" w:rsidRDefault="00000000" w:rsidRPr="00000000" w14:paraId="00000410">
      <w:pPr>
        <w:jc w:val="center"/>
        <w:rPr>
          <w:sz w:val="20"/>
          <w:szCs w:val="20"/>
        </w:rPr>
      </w:pPr>
      <w:r w:rsidDel="00000000" w:rsidR="00000000" w:rsidRPr="00000000">
        <w:rPr>
          <w:sz w:val="20"/>
          <w:szCs w:val="20"/>
        </w:rPr>
        <w:drawing>
          <wp:inline distB="114300" distT="114300" distL="114300" distR="114300">
            <wp:extent cx="6126480" cy="2806700"/>
            <wp:effectExtent b="0" l="0" r="0" t="0"/>
            <wp:docPr id="29" name="image60.png"/>
            <a:graphic>
              <a:graphicData uri="http://schemas.openxmlformats.org/drawingml/2006/picture">
                <pic:pic>
                  <pic:nvPicPr>
                    <pic:cNvPr id="0" name="image60.png"/>
                    <pic:cNvPicPr preferRelativeResize="0"/>
                  </pic:nvPicPr>
                  <pic:blipFill>
                    <a:blip r:embed="rId13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sz w:val="20"/>
          <w:szCs w:val="20"/>
        </w:rPr>
      </w:pPr>
      <w:r w:rsidDel="00000000" w:rsidR="00000000" w:rsidRPr="00000000">
        <w:rPr>
          <w:sz w:val="20"/>
          <w:szCs w:val="20"/>
          <w:rtl w:val="0"/>
        </w:rPr>
        <w:t xml:space="preserve">Figura 128 – Tela de Criação de Alerta</w:t>
      </w:r>
    </w:p>
    <w:p w:rsidR="00000000" w:rsidDel="00000000" w:rsidP="00000000" w:rsidRDefault="00000000" w:rsidRPr="00000000" w14:paraId="00000412">
      <w:pPr>
        <w:rPr/>
      </w:pPr>
      <w:r w:rsidDel="00000000" w:rsidR="00000000" w:rsidRPr="00000000">
        <w:rPr>
          <w:rtl w:val="0"/>
        </w:rPr>
        <w:t xml:space="preserve">A Figura 129 demonstra o formulário para configurar lembretes automáticos, com campos para título do alerta, evento relacionado (opcional), data do alerta, hora do alerta, antecedência (1 hora antes, 1 dia antes, 1 semana antes, etc.), tipo de notificação (E-mail, Notificação no Sistema) e mensagem personalizada. Um checkbox permite configurar alertas periódicos.</w:t>
      </w:r>
    </w:p>
    <w:p w:rsidR="00000000" w:rsidDel="00000000" w:rsidP="00000000" w:rsidRDefault="00000000" w:rsidRPr="00000000" w14:paraId="00000413">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14">
      <w:pPr>
        <w:rPr>
          <w:sz w:val="20"/>
          <w:szCs w:val="20"/>
        </w:rPr>
      </w:pPr>
      <w:r w:rsidDel="00000000" w:rsidR="00000000" w:rsidRPr="00000000">
        <w:rPr>
          <w:b w:val="1"/>
          <w:bCs w:val="1"/>
          <w:rtl w:val="0"/>
        </w:rPr>
        <w:t xml:space="preserve">Elementos principais:</w:t>
      </w:r>
      <w:r w:rsidDel="00000000" w:rsidR="00000000" w:rsidRPr="00000000">
        <w:rPr>
          <w:rtl w:val="0"/>
        </w:rPr>
        <w:t xml:space="preserve"> Campos de configuração temporal, seletor de tipo de notificação, editor de mensagem, opção de recorrência.</w:t>
      </w:r>
      <w:r w:rsidDel="00000000" w:rsidR="00000000" w:rsidRPr="00000000">
        <w:rPr>
          <w:rtl w:val="0"/>
        </w:rPr>
      </w:r>
    </w:p>
    <w:p w:rsidR="00000000" w:rsidDel="00000000" w:rsidP="00000000" w:rsidRDefault="00000000" w:rsidRPr="00000000" w14:paraId="00000415">
      <w:pPr>
        <w:jc w:val="center"/>
        <w:rPr>
          <w:sz w:val="20"/>
          <w:szCs w:val="20"/>
        </w:rPr>
      </w:pPr>
      <w:r w:rsidDel="00000000" w:rsidR="00000000" w:rsidRPr="00000000">
        <w:rPr>
          <w:sz w:val="20"/>
          <w:szCs w:val="20"/>
        </w:rPr>
        <w:drawing>
          <wp:inline distB="114300" distT="114300" distL="114300" distR="114300">
            <wp:extent cx="6126480" cy="2806700"/>
            <wp:effectExtent b="0" l="0" r="0" t="0"/>
            <wp:docPr id="28" name="image71.png"/>
            <a:graphic>
              <a:graphicData uri="http://schemas.openxmlformats.org/drawingml/2006/picture">
                <pic:pic>
                  <pic:nvPicPr>
                    <pic:cNvPr id="0" name="image71.png"/>
                    <pic:cNvPicPr preferRelativeResize="0"/>
                  </pic:nvPicPr>
                  <pic:blipFill>
                    <a:blip r:embed="rId13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sz w:val="20"/>
          <w:szCs w:val="20"/>
        </w:rPr>
      </w:pPr>
      <w:r w:rsidDel="00000000" w:rsidR="00000000" w:rsidRPr="00000000">
        <w:rPr>
          <w:rtl w:val="0"/>
        </w:rPr>
      </w:r>
    </w:p>
    <w:p w:rsidR="00000000" w:rsidDel="00000000" w:rsidP="00000000" w:rsidRDefault="00000000" w:rsidRPr="00000000" w14:paraId="00000417">
      <w:pPr>
        <w:jc w:val="center"/>
        <w:rPr>
          <w:sz w:val="20"/>
          <w:szCs w:val="20"/>
        </w:rPr>
      </w:pPr>
      <w:r w:rsidDel="00000000" w:rsidR="00000000" w:rsidRPr="00000000">
        <w:rPr>
          <w:sz w:val="20"/>
          <w:szCs w:val="20"/>
          <w:rtl w:val="0"/>
        </w:rPr>
        <w:t xml:space="preserve">Figura 129 – Tela de Relatório de Projetos de Lei</w:t>
      </w:r>
    </w:p>
    <w:p w:rsidR="00000000" w:rsidDel="00000000" w:rsidP="00000000" w:rsidRDefault="00000000" w:rsidRPr="00000000" w14:paraId="00000418">
      <w:pPr>
        <w:rPr/>
      </w:pPr>
      <w:r w:rsidDel="00000000" w:rsidR="00000000" w:rsidRPr="00000000">
        <w:rPr>
          <w:rtl w:val="0"/>
        </w:rPr>
        <w:t xml:space="preserve">Na Figura 130, o relatório de emendas apresenta total de emendas (5), valor total (R$ 2.500.000,00), distribuição por status (2 Aprovadas, 1 Executada) e filtros por período, tipo de emenda e status. A tabela detalha número, tipo, valor, município e status de cada emenda.</w:t>
      </w:r>
    </w:p>
    <w:p w:rsidR="00000000" w:rsidDel="00000000" w:rsidP="00000000" w:rsidRDefault="00000000" w:rsidRPr="00000000" w14:paraId="00000419">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1A">
      <w:pPr>
        <w:rPr/>
      </w:pPr>
      <w:r w:rsidDel="00000000" w:rsidR="00000000" w:rsidRPr="00000000">
        <w:rPr>
          <w:b w:val="1"/>
          <w:bCs w:val="1"/>
          <w:rtl w:val="0"/>
        </w:rPr>
        <w:t xml:space="preserve">Elementos principais:</w:t>
      </w:r>
      <w:r w:rsidDel="00000000" w:rsidR="00000000" w:rsidRPr="00000000">
        <w:rPr>
          <w:rtl w:val="0"/>
        </w:rPr>
        <w:t xml:space="preserve"> Indicadores financeiros, filtros combinados, tabela com valores monetários, opções de exportação.</w:t>
      </w:r>
    </w:p>
    <w:p w:rsidR="00000000" w:rsidDel="00000000" w:rsidP="00000000" w:rsidRDefault="00000000" w:rsidRPr="00000000" w14:paraId="0000041B">
      <w:pPr>
        <w:jc w:val="center"/>
        <w:rPr>
          <w:sz w:val="20"/>
          <w:szCs w:val="20"/>
        </w:rPr>
      </w:pPr>
      <w:r w:rsidDel="00000000" w:rsidR="00000000" w:rsidRPr="00000000">
        <w:rPr>
          <w:sz w:val="20"/>
          <w:szCs w:val="20"/>
        </w:rPr>
        <w:drawing>
          <wp:inline distB="114300" distT="114300" distL="114300" distR="114300">
            <wp:extent cx="6126480" cy="2806700"/>
            <wp:effectExtent b="0" l="0" r="0" t="0"/>
            <wp:docPr id="101" name="image126.png"/>
            <a:graphic>
              <a:graphicData uri="http://schemas.openxmlformats.org/drawingml/2006/picture">
                <pic:pic>
                  <pic:nvPicPr>
                    <pic:cNvPr id="0" name="image126.png"/>
                    <pic:cNvPicPr preferRelativeResize="0"/>
                  </pic:nvPicPr>
                  <pic:blipFill>
                    <a:blip r:embed="rId14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sz w:val="20"/>
          <w:szCs w:val="20"/>
        </w:rPr>
      </w:pPr>
      <w:r w:rsidDel="00000000" w:rsidR="00000000" w:rsidRPr="00000000">
        <w:rPr>
          <w:sz w:val="20"/>
          <w:szCs w:val="20"/>
          <w:rtl w:val="0"/>
        </w:rPr>
        <w:t xml:space="preserve">Figura 130 – Tela de Relatório de Emendas</w:t>
      </w:r>
    </w:p>
    <w:p w:rsidR="00000000" w:rsidDel="00000000" w:rsidP="00000000" w:rsidRDefault="00000000" w:rsidRPr="00000000" w14:paraId="0000041D">
      <w:pPr>
        <w:rPr/>
      </w:pPr>
      <w:r w:rsidDel="00000000" w:rsidR="00000000" w:rsidRPr="00000000">
        <w:rPr>
          <w:rtl w:val="0"/>
        </w:rPr>
        <w:t xml:space="preserve">A Figura 131 demonstra o relatório operacional com total de demandas (5), distribuição por status (2 Em Andamento, 1 Concluída, 1 Aguardando) e filtros por período, prioridade, status e formato. A tabela lista código, título, origem, prioridade, status e data de cada demanda.</w:t>
      </w:r>
    </w:p>
    <w:p w:rsidR="00000000" w:rsidDel="00000000" w:rsidP="00000000" w:rsidRDefault="00000000" w:rsidRPr="00000000" w14:paraId="0000041E">
      <w:pPr>
        <w:rPr/>
      </w:pPr>
      <w:r w:rsidDel="00000000" w:rsidR="00000000" w:rsidRPr="00000000">
        <w:rPr>
          <w:b w:val="1"/>
          <w:bCs w:val="1"/>
          <w:rtl w:val="0"/>
        </w:rPr>
        <w:t xml:space="preserve">Perfis com acesso:</w:t>
      </w:r>
      <w:r w:rsidDel="00000000" w:rsidR="00000000" w:rsidRPr="00000000">
        <w:rPr>
          <w:rtl w:val="0"/>
        </w:rPr>
        <w:t xml:space="preserve"> Deputada, Gestora de Demandas, Equipe de Atendimento.</w:t>
      </w:r>
    </w:p>
    <w:p w:rsidR="00000000" w:rsidDel="00000000" w:rsidP="00000000" w:rsidRDefault="00000000" w:rsidRPr="00000000" w14:paraId="0000041F">
      <w:pPr>
        <w:rPr/>
      </w:pPr>
      <w:r w:rsidDel="00000000" w:rsidR="00000000" w:rsidRPr="00000000">
        <w:rPr>
          <w:b w:val="1"/>
          <w:bCs w:val="1"/>
          <w:rtl w:val="0"/>
        </w:rPr>
        <w:t xml:space="preserve">Elementos principais:</w:t>
      </w:r>
      <w:r w:rsidDel="00000000" w:rsidR="00000000" w:rsidRPr="00000000">
        <w:rPr>
          <w:rtl w:val="0"/>
        </w:rPr>
        <w:t xml:space="preserve"> Cards quantitativos, filtros múltiplos, tabela operacional, botões de geração.</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jc w:val="center"/>
        <w:rPr>
          <w:sz w:val="20"/>
          <w:szCs w:val="20"/>
        </w:rPr>
      </w:pPr>
      <w:r w:rsidDel="00000000" w:rsidR="00000000" w:rsidRPr="00000000">
        <w:rPr>
          <w:sz w:val="20"/>
          <w:szCs w:val="20"/>
        </w:rPr>
        <w:drawing>
          <wp:inline distB="114300" distT="114300" distL="114300" distR="114300">
            <wp:extent cx="6126480" cy="2806700"/>
            <wp:effectExtent b="0" l="0" r="0" t="0"/>
            <wp:docPr id="8" name="image40.png"/>
            <a:graphic>
              <a:graphicData uri="http://schemas.openxmlformats.org/drawingml/2006/picture">
                <pic:pic>
                  <pic:nvPicPr>
                    <pic:cNvPr id="0" name="image40.png"/>
                    <pic:cNvPicPr preferRelativeResize="0"/>
                  </pic:nvPicPr>
                  <pic:blipFill>
                    <a:blip r:embed="rId14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sz w:val="20"/>
          <w:szCs w:val="20"/>
        </w:rPr>
      </w:pPr>
      <w:r w:rsidDel="00000000" w:rsidR="00000000" w:rsidRPr="00000000">
        <w:rPr>
          <w:sz w:val="20"/>
          <w:szCs w:val="20"/>
          <w:rtl w:val="0"/>
        </w:rPr>
        <w:t xml:space="preserve">Figura 131 – Tela de Relatório de Demandas</w:t>
      </w:r>
    </w:p>
    <w:p w:rsidR="00000000" w:rsidDel="00000000" w:rsidP="00000000" w:rsidRDefault="00000000" w:rsidRPr="00000000" w14:paraId="00000423">
      <w:pPr>
        <w:rPr/>
      </w:pPr>
      <w:r w:rsidDel="00000000" w:rsidR="00000000" w:rsidRPr="00000000">
        <w:rPr>
          <w:rtl w:val="0"/>
        </w:rPr>
        <w:t xml:space="preserve">Como mostra a Figura 132, o relatório estratégico exclusivo da Deputada consolida todas as atividades do gabinete em uma única visualização. A seção "Configurações do Relatório" permite selecionar período e formato de exportação (PDF Completo). O relatório é dividido em quatro blocos principais: Projetos de Lei (12 totais, com distribuição: 5 Aprovados, 6 Em Tramitação, 1 Rejeitado, taxa de aprovação 42%), Emendas Parlamentares (18 totais, R$ 4.500.000,00 destinados, 10 Aprovadas, 5 Executadas), Demandas Atendidas (35 totais, com distribuição não detalhada na imagem) e Agenda e Eventos (42 totais).</w:t>
      </w:r>
    </w:p>
    <w:p w:rsidR="00000000" w:rsidDel="00000000" w:rsidP="00000000" w:rsidRDefault="00000000" w:rsidRPr="00000000" w14:paraId="00000424">
      <w:pPr>
        <w:rPr/>
      </w:pPr>
      <w:r w:rsidDel="00000000" w:rsidR="00000000" w:rsidRPr="00000000">
        <w:rPr>
          <w:b w:val="1"/>
          <w:bCs w:val="1"/>
          <w:rtl w:val="0"/>
        </w:rPr>
        <w:t xml:space="preserve">Perfis com acesso:</w:t>
      </w:r>
      <w:r w:rsidDel="00000000" w:rsidR="00000000" w:rsidRPr="00000000">
        <w:rPr>
          <w:rtl w:val="0"/>
        </w:rPr>
        <w:t xml:space="preserve"> Deputada (exclusivo).</w:t>
      </w:r>
    </w:p>
    <w:p w:rsidR="00000000" w:rsidDel="00000000" w:rsidP="00000000" w:rsidRDefault="00000000" w:rsidRPr="00000000" w14:paraId="00000425">
      <w:pPr>
        <w:rPr/>
      </w:pPr>
      <w:r w:rsidDel="00000000" w:rsidR="00000000" w:rsidRPr="00000000">
        <w:rPr>
          <w:b w:val="1"/>
          <w:bCs w:val="1"/>
          <w:rtl w:val="0"/>
        </w:rPr>
        <w:t xml:space="preserve">Elementos principais:</w:t>
      </w:r>
      <w:r w:rsidDel="00000000" w:rsidR="00000000" w:rsidRPr="00000000">
        <w:rPr>
          <w:rtl w:val="0"/>
        </w:rPr>
        <w:t xml:space="preserve"> Configurações de período, múltiplos painéis de indicadores, dados legislativos e financeiros consolidados, botões de impressão e exportação.</w:t>
      </w:r>
    </w:p>
    <w:p w:rsidR="00000000" w:rsidDel="00000000" w:rsidP="00000000" w:rsidRDefault="00000000" w:rsidRPr="00000000" w14:paraId="00000426">
      <w:pPr>
        <w:jc w:val="center"/>
        <w:rPr>
          <w:sz w:val="20"/>
          <w:szCs w:val="20"/>
        </w:rPr>
      </w:pPr>
      <w:r w:rsidDel="00000000" w:rsidR="00000000" w:rsidRPr="00000000">
        <w:rPr>
          <w:sz w:val="20"/>
          <w:szCs w:val="20"/>
        </w:rPr>
        <w:drawing>
          <wp:inline distB="114300" distT="114300" distL="114300" distR="114300">
            <wp:extent cx="6126480" cy="2806700"/>
            <wp:effectExtent b="0" l="0" r="0" t="0"/>
            <wp:docPr id="48" name="image96.png"/>
            <a:graphic>
              <a:graphicData uri="http://schemas.openxmlformats.org/drawingml/2006/picture">
                <pic:pic>
                  <pic:nvPicPr>
                    <pic:cNvPr id="0" name="image96.png"/>
                    <pic:cNvPicPr preferRelativeResize="0"/>
                  </pic:nvPicPr>
                  <pic:blipFill>
                    <a:blip r:embed="rId14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sz w:val="20"/>
          <w:szCs w:val="20"/>
          <w:rtl w:val="0"/>
        </w:rPr>
        <w:t xml:space="preserve">Figura 132 – Tela de Relatório Consolidado</w:t>
      </w:r>
      <w:r w:rsidDel="00000000" w:rsidR="00000000" w:rsidRPr="00000000">
        <w:rPr>
          <w:rtl w:val="0"/>
        </w:rPr>
      </w:r>
    </w:p>
    <w:p w:rsidR="00000000" w:rsidDel="00000000" w:rsidP="00000000" w:rsidRDefault="00000000" w:rsidRPr="00000000" w14:paraId="00000428">
      <w:pPr>
        <w:pStyle w:val="Heading1"/>
        <w:keepNext w:val="1"/>
        <w:keepLines w:val="1"/>
        <w:numPr>
          <w:ilvl w:val="0"/>
          <w:numId w:val="10"/>
        </w:numPr>
        <w:spacing w:after="240" w:before="480" w:line="360" w:lineRule="auto"/>
        <w:jc w:val="both"/>
        <w:rPr/>
      </w:pPr>
      <w:bookmarkStart w:colFirst="0" w:colLast="0" w:name="_heading=h.ou4u2litk7ko" w:id="31"/>
      <w:bookmarkEnd w:id="31"/>
      <w:r w:rsidDel="00000000" w:rsidR="00000000" w:rsidRPr="00000000">
        <w:rPr>
          <w:vertAlign w:val="baseline"/>
          <w:rtl w:val="0"/>
        </w:rPr>
        <w:t xml:space="preserve">Glossário e Modelos de Dados</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l1kijdqcv53w" w:id="32"/>
      <w:bookmarkEnd w:id="32"/>
      <w:r w:rsidDel="00000000" w:rsidR="00000000" w:rsidRPr="00000000">
        <w:rPr>
          <w:rFonts w:ascii="Times New Roman" w:cs="Times New Roman" w:eastAsia="Times New Roman" w:hAnsi="Times New Roman"/>
          <w:sz w:val="22"/>
          <w:szCs w:val="22"/>
          <w:rtl w:val="0"/>
        </w:rPr>
        <w:t xml:space="preserve">O modelo de dados foi desenvolvido com base nas principais entidades identificadas nos casos de uso e histórias de usuário. Ele reflete o relacionamento entre demandas, emendas, cidades, instituições e outros objetos do domínio do sistema. A Figura 133 representa o Diagrama de Entidade e Relacionamento para o sistema a ser desenvolvido.</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izjkqp9kmiwe" w:id="33"/>
      <w:bookmarkEnd w:id="33"/>
      <w:r w:rsidDel="00000000" w:rsidR="00000000" w:rsidRPr="00000000">
        <w:rPr>
          <w:rFonts w:ascii="Times New Roman" w:cs="Times New Roman" w:eastAsia="Times New Roman" w:hAnsi="Times New Roman"/>
          <w:sz w:val="22"/>
          <w:szCs w:val="22"/>
        </w:rPr>
        <w:drawing>
          <wp:inline distB="114300" distT="114300" distL="114300" distR="114300">
            <wp:extent cx="6126480" cy="4127500"/>
            <wp:effectExtent b="0" l="0" r="0" t="0"/>
            <wp:docPr id="79" name="image113.png"/>
            <a:graphic>
              <a:graphicData uri="http://schemas.openxmlformats.org/drawingml/2006/picture">
                <pic:pic>
                  <pic:nvPicPr>
                    <pic:cNvPr id="0" name="image113.png"/>
                    <pic:cNvPicPr preferRelativeResize="0"/>
                  </pic:nvPicPr>
                  <pic:blipFill>
                    <a:blip r:embed="rId143"/>
                    <a:srcRect b="0" l="0" r="0" t="0"/>
                    <a:stretch>
                      <a:fillRect/>
                    </a:stretch>
                  </pic:blipFill>
                  <pic:spPr>
                    <a:xfrm>
                      <a:off x="0" y="0"/>
                      <a:ext cx="612648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sz w:val="20"/>
          <w:szCs w:val="20"/>
        </w:rPr>
      </w:pPr>
      <w:r w:rsidDel="00000000" w:rsidR="00000000" w:rsidRPr="00000000">
        <w:rPr>
          <w:sz w:val="20"/>
          <w:szCs w:val="20"/>
          <w:rtl w:val="0"/>
        </w:rPr>
        <w:t xml:space="preserve">Figura 133 – Diagrama de Entidade e Relacionamento</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azafnl11xri6" w:id="34"/>
      <w:bookmarkEnd w:id="34"/>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40ml3zyb1jgd" w:id="35"/>
      <w:bookmarkEnd w:id="35"/>
      <w:r w:rsidDel="00000000" w:rsidR="00000000" w:rsidRPr="00000000">
        <w:rPr>
          <w:rtl w:val="0"/>
        </w:rPr>
      </w:r>
    </w:p>
    <w:p w:rsidR="00000000" w:rsidDel="00000000" w:rsidP="00000000" w:rsidRDefault="00000000" w:rsidRPr="00000000" w14:paraId="0000042E">
      <w:pPr>
        <w:rPr/>
      </w:pPr>
      <w:bookmarkStart w:colFirst="0" w:colLast="0" w:name="_heading=h.kig5l0hi66sq" w:id="36"/>
      <w:bookmarkEnd w:id="36"/>
      <w:r w:rsidDel="00000000" w:rsidR="00000000" w:rsidRPr="00000000">
        <w:rPr>
          <w:rtl w:val="0"/>
        </w:rPr>
        <w:t xml:space="preserve">Os glossários a seguir, representados pelas Tabelas de 29 a 40, apresentam os principais atributos reconhecidos pelos usuários nas interfaces do sistema. Eles foram separados por entidade, por esse motivo, são exibidas uma tabela para cada uma. Cada atributo possui um formato e uma descrição resumida, facilitando o entendimento e a padronização dos termos utilizados no sistema.</w:t>
      </w:r>
    </w:p>
    <w:tbl>
      <w:tblPr>
        <w:tblStyle w:val="Table29"/>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2F">
            <w:pPr>
              <w:spacing w:line="240" w:lineRule="auto"/>
              <w:rPr/>
            </w:pPr>
            <w:r w:rsidDel="00000000" w:rsidR="00000000" w:rsidRPr="00000000">
              <w:rPr>
                <w:rtl w:val="0"/>
              </w:rPr>
              <w:t xml:space="preserve">Cidade</w:t>
            </w:r>
          </w:p>
        </w:tc>
      </w:tr>
      <w:tr>
        <w:trPr>
          <w:cantSplit w:val="0"/>
          <w:tblHeader w:val="0"/>
        </w:trPr>
        <w:tc>
          <w:tcPr/>
          <w:p w:rsidR="00000000" w:rsidDel="00000000" w:rsidP="00000000" w:rsidRDefault="00000000" w:rsidRPr="00000000" w14:paraId="00000432">
            <w:pPr>
              <w:spacing w:line="240" w:lineRule="auto"/>
              <w:rPr/>
            </w:pPr>
            <w:r w:rsidDel="00000000" w:rsidR="00000000" w:rsidRPr="00000000">
              <w:rPr>
                <w:rtl w:val="0"/>
              </w:rPr>
              <w:t xml:space="preserve">Atributo</w:t>
            </w:r>
          </w:p>
        </w:tc>
        <w:tc>
          <w:tcPr/>
          <w:p w:rsidR="00000000" w:rsidDel="00000000" w:rsidP="00000000" w:rsidRDefault="00000000" w:rsidRPr="00000000" w14:paraId="00000433">
            <w:pPr>
              <w:spacing w:line="240" w:lineRule="auto"/>
              <w:rPr/>
            </w:pPr>
            <w:r w:rsidDel="00000000" w:rsidR="00000000" w:rsidRPr="00000000">
              <w:rPr>
                <w:rtl w:val="0"/>
              </w:rPr>
              <w:t xml:space="preserve">Tipo</w:t>
            </w:r>
          </w:p>
        </w:tc>
        <w:tc>
          <w:tcPr/>
          <w:p w:rsidR="00000000" w:rsidDel="00000000" w:rsidP="00000000" w:rsidRDefault="00000000" w:rsidRPr="00000000" w14:paraId="0000043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35">
            <w:pPr>
              <w:spacing w:line="240" w:lineRule="auto"/>
              <w:rPr/>
            </w:pPr>
            <w:r w:rsidDel="00000000" w:rsidR="00000000" w:rsidRPr="00000000">
              <w:rPr>
                <w:rtl w:val="0"/>
              </w:rPr>
              <w:t xml:space="preserve">id</w:t>
            </w:r>
          </w:p>
        </w:tc>
        <w:tc>
          <w:tcPr/>
          <w:p w:rsidR="00000000" w:rsidDel="00000000" w:rsidP="00000000" w:rsidRDefault="00000000" w:rsidRPr="00000000" w14:paraId="00000436">
            <w:pPr>
              <w:spacing w:line="240" w:lineRule="auto"/>
              <w:rPr/>
            </w:pPr>
            <w:r w:rsidDel="00000000" w:rsidR="00000000" w:rsidRPr="00000000">
              <w:rPr>
                <w:rtl w:val="0"/>
              </w:rPr>
              <w:t xml:space="preserve">INT (PK)</w:t>
            </w:r>
          </w:p>
        </w:tc>
        <w:tc>
          <w:tcPr/>
          <w:p w:rsidR="00000000" w:rsidDel="00000000" w:rsidP="00000000" w:rsidRDefault="00000000" w:rsidRPr="00000000" w14:paraId="00000437">
            <w:pPr>
              <w:spacing w:line="240" w:lineRule="auto"/>
              <w:rPr/>
            </w:pPr>
            <w:r w:rsidDel="00000000" w:rsidR="00000000" w:rsidRPr="00000000">
              <w:rPr>
                <w:rtl w:val="0"/>
              </w:rPr>
              <w:t xml:space="preserve">Identificador único da cidade.</w:t>
            </w:r>
          </w:p>
        </w:tc>
      </w:tr>
      <w:tr>
        <w:trPr>
          <w:cantSplit w:val="0"/>
          <w:tblHeader w:val="0"/>
        </w:trPr>
        <w:tc>
          <w:tcPr/>
          <w:p w:rsidR="00000000" w:rsidDel="00000000" w:rsidP="00000000" w:rsidRDefault="00000000" w:rsidRPr="00000000" w14:paraId="00000438">
            <w:pPr>
              <w:spacing w:line="240" w:lineRule="auto"/>
              <w:rPr/>
            </w:pPr>
            <w:r w:rsidDel="00000000" w:rsidR="00000000" w:rsidRPr="00000000">
              <w:rPr>
                <w:rtl w:val="0"/>
              </w:rPr>
              <w:t xml:space="preserve">nome</w:t>
            </w:r>
          </w:p>
        </w:tc>
        <w:tc>
          <w:tcPr/>
          <w:p w:rsidR="00000000" w:rsidDel="00000000" w:rsidP="00000000" w:rsidRDefault="00000000" w:rsidRPr="00000000" w14:paraId="00000439">
            <w:pPr>
              <w:spacing w:line="240" w:lineRule="auto"/>
              <w:rPr/>
            </w:pPr>
            <w:r w:rsidDel="00000000" w:rsidR="00000000" w:rsidRPr="00000000">
              <w:rPr>
                <w:rtl w:val="0"/>
              </w:rPr>
              <w:t xml:space="preserve">VARCHAR</w:t>
            </w:r>
          </w:p>
        </w:tc>
        <w:tc>
          <w:tcPr/>
          <w:p w:rsidR="00000000" w:rsidDel="00000000" w:rsidP="00000000" w:rsidRDefault="00000000" w:rsidRPr="00000000" w14:paraId="0000043A">
            <w:pPr>
              <w:spacing w:line="240" w:lineRule="auto"/>
              <w:rPr/>
            </w:pPr>
            <w:r w:rsidDel="00000000" w:rsidR="00000000" w:rsidRPr="00000000">
              <w:rPr>
                <w:rtl w:val="0"/>
              </w:rPr>
              <w:t xml:space="preserve">Nome do município.</w:t>
            </w:r>
          </w:p>
        </w:tc>
      </w:tr>
      <w:tr>
        <w:trPr>
          <w:cantSplit w:val="0"/>
          <w:tblHeader w:val="0"/>
        </w:trPr>
        <w:tc>
          <w:tcPr/>
          <w:p w:rsidR="00000000" w:rsidDel="00000000" w:rsidP="00000000" w:rsidRDefault="00000000" w:rsidRPr="00000000" w14:paraId="0000043B">
            <w:pPr>
              <w:spacing w:line="240" w:lineRule="auto"/>
              <w:rPr/>
            </w:pPr>
            <w:r w:rsidDel="00000000" w:rsidR="00000000" w:rsidRPr="00000000">
              <w:rPr>
                <w:rtl w:val="0"/>
              </w:rPr>
              <w:t xml:space="preserve">regiao</w:t>
            </w:r>
          </w:p>
        </w:tc>
        <w:tc>
          <w:tcPr/>
          <w:p w:rsidR="00000000" w:rsidDel="00000000" w:rsidP="00000000" w:rsidRDefault="00000000" w:rsidRPr="00000000" w14:paraId="0000043C">
            <w:pPr>
              <w:spacing w:line="240" w:lineRule="auto"/>
              <w:rPr/>
            </w:pPr>
            <w:r w:rsidDel="00000000" w:rsidR="00000000" w:rsidRPr="00000000">
              <w:rPr>
                <w:rtl w:val="0"/>
              </w:rPr>
              <w:t xml:space="preserve">VARCHAR</w:t>
            </w:r>
          </w:p>
        </w:tc>
        <w:tc>
          <w:tcPr/>
          <w:p w:rsidR="00000000" w:rsidDel="00000000" w:rsidP="00000000" w:rsidRDefault="00000000" w:rsidRPr="00000000" w14:paraId="0000043D">
            <w:pPr>
              <w:spacing w:line="240" w:lineRule="auto"/>
              <w:rPr/>
            </w:pPr>
            <w:r w:rsidDel="00000000" w:rsidR="00000000" w:rsidRPr="00000000">
              <w:rPr>
                <w:rtl w:val="0"/>
              </w:rPr>
              <w:t xml:space="preserve">Região administrativa.</w:t>
            </w:r>
          </w:p>
        </w:tc>
      </w:tr>
    </w:tbl>
    <w:p w:rsidR="00000000" w:rsidDel="00000000" w:rsidP="00000000" w:rsidRDefault="00000000" w:rsidRPr="00000000" w14:paraId="0000043E">
      <w:pPr>
        <w:jc w:val="center"/>
        <w:rPr/>
      </w:pPr>
      <w:r w:rsidDel="00000000" w:rsidR="00000000" w:rsidRPr="00000000">
        <w:rPr>
          <w:sz w:val="20"/>
          <w:szCs w:val="20"/>
          <w:rtl w:val="0"/>
        </w:rPr>
        <w:t xml:space="preserve">Tabela 29 - Glossário para Cidade</w:t>
      </w:r>
      <w:r w:rsidDel="00000000" w:rsidR="00000000" w:rsidRPr="00000000">
        <w:rPr>
          <w:rtl w:val="0"/>
        </w:rPr>
      </w:r>
    </w:p>
    <w:tbl>
      <w:tblPr>
        <w:tblStyle w:val="Table30"/>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3F">
            <w:pPr>
              <w:spacing w:line="240" w:lineRule="auto"/>
              <w:rPr/>
            </w:pPr>
            <w:r w:rsidDel="00000000" w:rsidR="00000000" w:rsidRPr="00000000">
              <w:rPr>
                <w:rtl w:val="0"/>
              </w:rPr>
              <w:t xml:space="preserve">PerfilAcesso</w:t>
            </w:r>
          </w:p>
        </w:tc>
      </w:tr>
      <w:tr>
        <w:trPr>
          <w:cantSplit w:val="0"/>
          <w:tblHeader w:val="0"/>
        </w:trPr>
        <w:tc>
          <w:tcPr/>
          <w:p w:rsidR="00000000" w:rsidDel="00000000" w:rsidP="00000000" w:rsidRDefault="00000000" w:rsidRPr="00000000" w14:paraId="00000442">
            <w:pPr>
              <w:spacing w:line="240" w:lineRule="auto"/>
              <w:rPr/>
            </w:pPr>
            <w:r w:rsidDel="00000000" w:rsidR="00000000" w:rsidRPr="00000000">
              <w:rPr>
                <w:rtl w:val="0"/>
              </w:rPr>
              <w:t xml:space="preserve">Atributo</w:t>
            </w:r>
          </w:p>
        </w:tc>
        <w:tc>
          <w:tcPr/>
          <w:p w:rsidR="00000000" w:rsidDel="00000000" w:rsidP="00000000" w:rsidRDefault="00000000" w:rsidRPr="00000000" w14:paraId="00000443">
            <w:pPr>
              <w:spacing w:line="240" w:lineRule="auto"/>
              <w:rPr/>
            </w:pPr>
            <w:r w:rsidDel="00000000" w:rsidR="00000000" w:rsidRPr="00000000">
              <w:rPr>
                <w:rtl w:val="0"/>
              </w:rPr>
              <w:t xml:space="preserve">Tipo</w:t>
            </w:r>
          </w:p>
        </w:tc>
        <w:tc>
          <w:tcPr/>
          <w:p w:rsidR="00000000" w:rsidDel="00000000" w:rsidP="00000000" w:rsidRDefault="00000000" w:rsidRPr="00000000" w14:paraId="0000044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45">
            <w:pPr>
              <w:spacing w:line="240" w:lineRule="auto"/>
              <w:rPr/>
            </w:pPr>
            <w:r w:rsidDel="00000000" w:rsidR="00000000" w:rsidRPr="00000000">
              <w:rPr>
                <w:rtl w:val="0"/>
              </w:rPr>
              <w:t xml:space="preserve">id</w:t>
            </w:r>
          </w:p>
        </w:tc>
        <w:tc>
          <w:tcPr/>
          <w:p w:rsidR="00000000" w:rsidDel="00000000" w:rsidP="00000000" w:rsidRDefault="00000000" w:rsidRPr="00000000" w14:paraId="00000446">
            <w:pPr>
              <w:spacing w:line="240" w:lineRule="auto"/>
              <w:rPr/>
            </w:pPr>
            <w:r w:rsidDel="00000000" w:rsidR="00000000" w:rsidRPr="00000000">
              <w:rPr>
                <w:rtl w:val="0"/>
              </w:rPr>
              <w:t xml:space="preserve">INT (PK)</w:t>
            </w:r>
          </w:p>
        </w:tc>
        <w:tc>
          <w:tcPr/>
          <w:p w:rsidR="00000000" w:rsidDel="00000000" w:rsidP="00000000" w:rsidRDefault="00000000" w:rsidRPr="00000000" w14:paraId="00000447">
            <w:pPr>
              <w:spacing w:line="240" w:lineRule="auto"/>
              <w:rPr/>
            </w:pPr>
            <w:r w:rsidDel="00000000" w:rsidR="00000000" w:rsidRPr="00000000">
              <w:rPr>
                <w:rtl w:val="0"/>
              </w:rPr>
              <w:t xml:space="preserve">Identificador do perfil.</w:t>
            </w:r>
          </w:p>
        </w:tc>
      </w:tr>
      <w:tr>
        <w:trPr>
          <w:cantSplit w:val="0"/>
          <w:tblHeader w:val="0"/>
        </w:trPr>
        <w:tc>
          <w:tcPr/>
          <w:p w:rsidR="00000000" w:rsidDel="00000000" w:rsidP="00000000" w:rsidRDefault="00000000" w:rsidRPr="00000000" w14:paraId="00000448">
            <w:pPr>
              <w:spacing w:line="240" w:lineRule="auto"/>
              <w:rPr/>
            </w:pPr>
            <w:r w:rsidDel="00000000" w:rsidR="00000000" w:rsidRPr="00000000">
              <w:rPr>
                <w:rtl w:val="0"/>
              </w:rPr>
              <w:t xml:space="preserve">nome</w:t>
            </w:r>
          </w:p>
        </w:tc>
        <w:tc>
          <w:tcPr/>
          <w:p w:rsidR="00000000" w:rsidDel="00000000" w:rsidP="00000000" w:rsidRDefault="00000000" w:rsidRPr="00000000" w14:paraId="00000449">
            <w:pPr>
              <w:spacing w:line="240" w:lineRule="auto"/>
              <w:rPr/>
            </w:pPr>
            <w:r w:rsidDel="00000000" w:rsidR="00000000" w:rsidRPr="00000000">
              <w:rPr>
                <w:rtl w:val="0"/>
              </w:rPr>
              <w:t xml:space="preserve">VARCHAR</w:t>
            </w:r>
          </w:p>
        </w:tc>
        <w:tc>
          <w:tcPr/>
          <w:p w:rsidR="00000000" w:rsidDel="00000000" w:rsidP="00000000" w:rsidRDefault="00000000" w:rsidRPr="00000000" w14:paraId="0000044A">
            <w:pPr>
              <w:spacing w:line="240" w:lineRule="auto"/>
              <w:rPr/>
            </w:pPr>
            <w:r w:rsidDel="00000000" w:rsidR="00000000" w:rsidRPr="00000000">
              <w:rPr>
                <w:rtl w:val="0"/>
              </w:rPr>
              <w:t xml:space="preserve">Nome do perfil.</w:t>
            </w:r>
          </w:p>
        </w:tc>
      </w:tr>
      <w:tr>
        <w:trPr>
          <w:cantSplit w:val="0"/>
          <w:tblHeader w:val="0"/>
        </w:trPr>
        <w:tc>
          <w:tcPr/>
          <w:p w:rsidR="00000000" w:rsidDel="00000000" w:rsidP="00000000" w:rsidRDefault="00000000" w:rsidRPr="00000000" w14:paraId="0000044B">
            <w:pPr>
              <w:spacing w:line="240" w:lineRule="auto"/>
              <w:rPr/>
            </w:pPr>
            <w:r w:rsidDel="00000000" w:rsidR="00000000" w:rsidRPr="00000000">
              <w:rPr>
                <w:rtl w:val="0"/>
              </w:rPr>
              <w:t xml:space="preserve">descricao</w:t>
            </w:r>
          </w:p>
        </w:tc>
        <w:tc>
          <w:tcPr/>
          <w:p w:rsidR="00000000" w:rsidDel="00000000" w:rsidP="00000000" w:rsidRDefault="00000000" w:rsidRPr="00000000" w14:paraId="0000044C">
            <w:pPr>
              <w:spacing w:line="240" w:lineRule="auto"/>
              <w:rPr/>
            </w:pPr>
            <w:r w:rsidDel="00000000" w:rsidR="00000000" w:rsidRPr="00000000">
              <w:rPr>
                <w:rtl w:val="0"/>
              </w:rPr>
              <w:t xml:space="preserve">VARCHAR</w:t>
            </w:r>
          </w:p>
        </w:tc>
        <w:tc>
          <w:tcPr/>
          <w:p w:rsidR="00000000" w:rsidDel="00000000" w:rsidP="00000000" w:rsidRDefault="00000000" w:rsidRPr="00000000" w14:paraId="0000044D">
            <w:pPr>
              <w:spacing w:line="240" w:lineRule="auto"/>
              <w:rPr/>
            </w:pPr>
            <w:r w:rsidDel="00000000" w:rsidR="00000000" w:rsidRPr="00000000">
              <w:rPr>
                <w:rtl w:val="0"/>
              </w:rPr>
              <w:t xml:space="preserve">Descrição do perfil.</w:t>
            </w:r>
          </w:p>
        </w:tc>
      </w:tr>
    </w:tbl>
    <w:p w:rsidR="00000000" w:rsidDel="00000000" w:rsidP="00000000" w:rsidRDefault="00000000" w:rsidRPr="00000000" w14:paraId="0000044E">
      <w:pPr>
        <w:jc w:val="center"/>
        <w:rPr/>
      </w:pPr>
      <w:r w:rsidDel="00000000" w:rsidR="00000000" w:rsidRPr="00000000">
        <w:rPr>
          <w:sz w:val="20"/>
          <w:szCs w:val="20"/>
          <w:rtl w:val="0"/>
        </w:rPr>
        <w:t xml:space="preserve">Tabela 30 - Glossário para PerfilAcesso</w:t>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tbl>
      <w:tblPr>
        <w:tblStyle w:val="Table3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50">
            <w:pPr>
              <w:spacing w:line="240" w:lineRule="auto"/>
              <w:rPr/>
            </w:pPr>
            <w:r w:rsidDel="00000000" w:rsidR="00000000" w:rsidRPr="00000000">
              <w:rPr>
                <w:rtl w:val="0"/>
              </w:rPr>
              <w:t xml:space="preserve">Permissao</w:t>
            </w:r>
          </w:p>
        </w:tc>
      </w:tr>
      <w:tr>
        <w:trPr>
          <w:cantSplit w:val="0"/>
          <w:tblHeader w:val="0"/>
        </w:trPr>
        <w:tc>
          <w:tcPr/>
          <w:p w:rsidR="00000000" w:rsidDel="00000000" w:rsidP="00000000" w:rsidRDefault="00000000" w:rsidRPr="00000000" w14:paraId="00000453">
            <w:pPr>
              <w:spacing w:line="240" w:lineRule="auto"/>
              <w:rPr/>
            </w:pPr>
            <w:r w:rsidDel="00000000" w:rsidR="00000000" w:rsidRPr="00000000">
              <w:rPr>
                <w:rtl w:val="0"/>
              </w:rPr>
              <w:t xml:space="preserve">Atributo</w:t>
            </w:r>
          </w:p>
        </w:tc>
        <w:tc>
          <w:tcPr/>
          <w:p w:rsidR="00000000" w:rsidDel="00000000" w:rsidP="00000000" w:rsidRDefault="00000000" w:rsidRPr="00000000" w14:paraId="00000454">
            <w:pPr>
              <w:spacing w:line="240" w:lineRule="auto"/>
              <w:rPr/>
            </w:pPr>
            <w:r w:rsidDel="00000000" w:rsidR="00000000" w:rsidRPr="00000000">
              <w:rPr>
                <w:rtl w:val="0"/>
              </w:rPr>
              <w:t xml:space="preserve">Tipo</w:t>
            </w:r>
          </w:p>
        </w:tc>
        <w:tc>
          <w:tcPr/>
          <w:p w:rsidR="00000000" w:rsidDel="00000000" w:rsidP="00000000" w:rsidRDefault="00000000" w:rsidRPr="00000000" w14:paraId="00000455">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56">
            <w:pPr>
              <w:spacing w:line="240" w:lineRule="auto"/>
              <w:rPr/>
            </w:pPr>
            <w:r w:rsidDel="00000000" w:rsidR="00000000" w:rsidRPr="00000000">
              <w:rPr>
                <w:rtl w:val="0"/>
              </w:rPr>
              <w:t xml:space="preserve">id</w:t>
            </w:r>
          </w:p>
        </w:tc>
        <w:tc>
          <w:tcPr/>
          <w:p w:rsidR="00000000" w:rsidDel="00000000" w:rsidP="00000000" w:rsidRDefault="00000000" w:rsidRPr="00000000" w14:paraId="00000457">
            <w:pPr>
              <w:spacing w:line="240" w:lineRule="auto"/>
              <w:rPr/>
            </w:pPr>
            <w:r w:rsidDel="00000000" w:rsidR="00000000" w:rsidRPr="00000000">
              <w:rPr>
                <w:rtl w:val="0"/>
              </w:rPr>
              <w:t xml:space="preserve">INT (PK)</w:t>
            </w:r>
          </w:p>
        </w:tc>
        <w:tc>
          <w:tcPr/>
          <w:p w:rsidR="00000000" w:rsidDel="00000000" w:rsidP="00000000" w:rsidRDefault="00000000" w:rsidRPr="00000000" w14:paraId="00000458">
            <w:pPr>
              <w:spacing w:line="240" w:lineRule="auto"/>
              <w:rPr/>
            </w:pPr>
            <w:r w:rsidDel="00000000" w:rsidR="00000000" w:rsidRPr="00000000">
              <w:rPr>
                <w:rtl w:val="0"/>
              </w:rPr>
              <w:t xml:space="preserve">Identificador da permissão.</w:t>
            </w:r>
          </w:p>
        </w:tc>
      </w:tr>
      <w:tr>
        <w:trPr>
          <w:cantSplit w:val="0"/>
          <w:tblHeader w:val="0"/>
        </w:trPr>
        <w:tc>
          <w:tcPr/>
          <w:p w:rsidR="00000000" w:rsidDel="00000000" w:rsidP="00000000" w:rsidRDefault="00000000" w:rsidRPr="00000000" w14:paraId="00000459">
            <w:pPr>
              <w:spacing w:line="240" w:lineRule="auto"/>
              <w:rPr/>
            </w:pPr>
            <w:r w:rsidDel="00000000" w:rsidR="00000000" w:rsidRPr="00000000">
              <w:rPr>
                <w:rtl w:val="0"/>
              </w:rPr>
              <w:t xml:space="preserve">codigo</w:t>
            </w:r>
          </w:p>
        </w:tc>
        <w:tc>
          <w:tcPr/>
          <w:p w:rsidR="00000000" w:rsidDel="00000000" w:rsidP="00000000" w:rsidRDefault="00000000" w:rsidRPr="00000000" w14:paraId="0000045A">
            <w:pPr>
              <w:spacing w:line="240" w:lineRule="auto"/>
              <w:rPr/>
            </w:pPr>
            <w:r w:rsidDel="00000000" w:rsidR="00000000" w:rsidRPr="00000000">
              <w:rPr>
                <w:rtl w:val="0"/>
              </w:rPr>
              <w:t xml:space="preserve">VARCHAR</w:t>
            </w:r>
          </w:p>
        </w:tc>
        <w:tc>
          <w:tcPr/>
          <w:p w:rsidR="00000000" w:rsidDel="00000000" w:rsidP="00000000" w:rsidRDefault="00000000" w:rsidRPr="00000000" w14:paraId="0000045B">
            <w:pPr>
              <w:spacing w:line="240" w:lineRule="auto"/>
              <w:rPr/>
            </w:pPr>
            <w:r w:rsidDel="00000000" w:rsidR="00000000" w:rsidRPr="00000000">
              <w:rPr>
                <w:rtl w:val="0"/>
              </w:rPr>
              <w:t xml:space="preserve">Código da permissão.</w:t>
            </w:r>
          </w:p>
        </w:tc>
      </w:tr>
      <w:tr>
        <w:trPr>
          <w:cantSplit w:val="0"/>
          <w:tblHeader w:val="0"/>
        </w:trPr>
        <w:tc>
          <w:tcPr/>
          <w:p w:rsidR="00000000" w:rsidDel="00000000" w:rsidP="00000000" w:rsidRDefault="00000000" w:rsidRPr="00000000" w14:paraId="0000045C">
            <w:pPr>
              <w:spacing w:line="240" w:lineRule="auto"/>
              <w:rPr/>
            </w:pPr>
            <w:r w:rsidDel="00000000" w:rsidR="00000000" w:rsidRPr="00000000">
              <w:rPr>
                <w:rtl w:val="0"/>
              </w:rPr>
              <w:t xml:space="preserve">descricao</w:t>
            </w:r>
          </w:p>
        </w:tc>
        <w:tc>
          <w:tcPr/>
          <w:p w:rsidR="00000000" w:rsidDel="00000000" w:rsidP="00000000" w:rsidRDefault="00000000" w:rsidRPr="00000000" w14:paraId="0000045D">
            <w:pPr>
              <w:spacing w:line="240" w:lineRule="auto"/>
              <w:rPr/>
            </w:pPr>
            <w:r w:rsidDel="00000000" w:rsidR="00000000" w:rsidRPr="00000000">
              <w:rPr>
                <w:rtl w:val="0"/>
              </w:rPr>
              <w:t xml:space="preserve">VARCHAR</w:t>
            </w:r>
          </w:p>
        </w:tc>
        <w:tc>
          <w:tcPr/>
          <w:p w:rsidR="00000000" w:rsidDel="00000000" w:rsidP="00000000" w:rsidRDefault="00000000" w:rsidRPr="00000000" w14:paraId="0000045E">
            <w:pPr>
              <w:spacing w:line="240" w:lineRule="auto"/>
              <w:rPr/>
            </w:pPr>
            <w:r w:rsidDel="00000000" w:rsidR="00000000" w:rsidRPr="00000000">
              <w:rPr>
                <w:rtl w:val="0"/>
              </w:rPr>
              <w:t xml:space="preserve">Descrição textual.</w:t>
            </w:r>
          </w:p>
        </w:tc>
      </w:tr>
    </w:tbl>
    <w:p w:rsidR="00000000" w:rsidDel="00000000" w:rsidP="00000000" w:rsidRDefault="00000000" w:rsidRPr="00000000" w14:paraId="0000045F">
      <w:pPr>
        <w:jc w:val="center"/>
        <w:rPr/>
      </w:pPr>
      <w:r w:rsidDel="00000000" w:rsidR="00000000" w:rsidRPr="00000000">
        <w:rPr>
          <w:sz w:val="20"/>
          <w:szCs w:val="20"/>
          <w:rtl w:val="0"/>
        </w:rPr>
        <w:t xml:space="preserve">Tabela 31 - Glossário para Permissao</w:t>
      </w:r>
      <w:r w:rsidDel="00000000" w:rsidR="00000000" w:rsidRPr="00000000">
        <w:rPr>
          <w:rtl w:val="0"/>
        </w:rPr>
      </w:r>
    </w:p>
    <w:tbl>
      <w:tblPr>
        <w:tblStyle w:val="Table32"/>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60">
            <w:pPr>
              <w:spacing w:line="240" w:lineRule="auto"/>
              <w:rPr/>
            </w:pPr>
            <w:r w:rsidDel="00000000" w:rsidR="00000000" w:rsidRPr="00000000">
              <w:rPr>
                <w:rtl w:val="0"/>
              </w:rPr>
              <w:t xml:space="preserve">PerfilPermissao</w:t>
            </w:r>
          </w:p>
        </w:tc>
      </w:tr>
      <w:tr>
        <w:trPr>
          <w:cantSplit w:val="0"/>
          <w:tblHeader w:val="0"/>
        </w:trPr>
        <w:tc>
          <w:tcPr/>
          <w:p w:rsidR="00000000" w:rsidDel="00000000" w:rsidP="00000000" w:rsidRDefault="00000000" w:rsidRPr="00000000" w14:paraId="00000463">
            <w:pPr>
              <w:spacing w:line="240" w:lineRule="auto"/>
              <w:rPr/>
            </w:pPr>
            <w:r w:rsidDel="00000000" w:rsidR="00000000" w:rsidRPr="00000000">
              <w:rPr>
                <w:rtl w:val="0"/>
              </w:rPr>
              <w:t xml:space="preserve">Atributo</w:t>
            </w:r>
          </w:p>
        </w:tc>
        <w:tc>
          <w:tcPr/>
          <w:p w:rsidR="00000000" w:rsidDel="00000000" w:rsidP="00000000" w:rsidRDefault="00000000" w:rsidRPr="00000000" w14:paraId="00000464">
            <w:pPr>
              <w:spacing w:line="240" w:lineRule="auto"/>
              <w:rPr/>
            </w:pPr>
            <w:r w:rsidDel="00000000" w:rsidR="00000000" w:rsidRPr="00000000">
              <w:rPr>
                <w:rtl w:val="0"/>
              </w:rPr>
              <w:t xml:space="preserve">Tipo</w:t>
            </w:r>
          </w:p>
        </w:tc>
        <w:tc>
          <w:tcPr/>
          <w:p w:rsidR="00000000" w:rsidDel="00000000" w:rsidP="00000000" w:rsidRDefault="00000000" w:rsidRPr="00000000" w14:paraId="00000465">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66">
            <w:pPr>
              <w:spacing w:line="240" w:lineRule="auto"/>
              <w:rPr/>
            </w:pPr>
            <w:r w:rsidDel="00000000" w:rsidR="00000000" w:rsidRPr="00000000">
              <w:rPr>
                <w:rtl w:val="0"/>
              </w:rPr>
              <w:t xml:space="preserve">perfil_id</w:t>
            </w:r>
          </w:p>
        </w:tc>
        <w:tc>
          <w:tcPr/>
          <w:p w:rsidR="00000000" w:rsidDel="00000000" w:rsidP="00000000" w:rsidRDefault="00000000" w:rsidRPr="00000000" w14:paraId="00000467">
            <w:pPr>
              <w:spacing w:line="240" w:lineRule="auto"/>
              <w:rPr/>
            </w:pPr>
            <w:r w:rsidDel="00000000" w:rsidR="00000000" w:rsidRPr="00000000">
              <w:rPr>
                <w:rtl w:val="0"/>
              </w:rPr>
              <w:t xml:space="preserve">INT (FK)</w:t>
            </w:r>
          </w:p>
        </w:tc>
        <w:tc>
          <w:tcPr/>
          <w:p w:rsidR="00000000" w:rsidDel="00000000" w:rsidP="00000000" w:rsidRDefault="00000000" w:rsidRPr="00000000" w14:paraId="00000468">
            <w:pPr>
              <w:spacing w:line="240" w:lineRule="auto"/>
              <w:rPr/>
            </w:pPr>
            <w:r w:rsidDel="00000000" w:rsidR="00000000" w:rsidRPr="00000000">
              <w:rPr>
                <w:rtl w:val="0"/>
              </w:rPr>
              <w:t xml:space="preserve">Perfil associado.</w:t>
            </w:r>
          </w:p>
        </w:tc>
      </w:tr>
      <w:tr>
        <w:trPr>
          <w:cantSplit w:val="0"/>
          <w:tblHeader w:val="0"/>
        </w:trPr>
        <w:tc>
          <w:tcPr/>
          <w:p w:rsidR="00000000" w:rsidDel="00000000" w:rsidP="00000000" w:rsidRDefault="00000000" w:rsidRPr="00000000" w14:paraId="00000469">
            <w:pPr>
              <w:spacing w:line="240" w:lineRule="auto"/>
              <w:rPr/>
            </w:pPr>
            <w:r w:rsidDel="00000000" w:rsidR="00000000" w:rsidRPr="00000000">
              <w:rPr>
                <w:rtl w:val="0"/>
              </w:rPr>
              <w:t xml:space="preserve">permissao_id</w:t>
            </w:r>
          </w:p>
        </w:tc>
        <w:tc>
          <w:tcPr/>
          <w:p w:rsidR="00000000" w:rsidDel="00000000" w:rsidP="00000000" w:rsidRDefault="00000000" w:rsidRPr="00000000" w14:paraId="0000046A">
            <w:pPr>
              <w:spacing w:line="240" w:lineRule="auto"/>
              <w:rPr/>
            </w:pPr>
            <w:r w:rsidDel="00000000" w:rsidR="00000000" w:rsidRPr="00000000">
              <w:rPr>
                <w:rtl w:val="0"/>
              </w:rPr>
              <w:t xml:space="preserve">INT (FK)</w:t>
            </w:r>
          </w:p>
        </w:tc>
        <w:tc>
          <w:tcPr/>
          <w:p w:rsidR="00000000" w:rsidDel="00000000" w:rsidP="00000000" w:rsidRDefault="00000000" w:rsidRPr="00000000" w14:paraId="0000046B">
            <w:pPr>
              <w:spacing w:line="240" w:lineRule="auto"/>
              <w:rPr/>
            </w:pPr>
            <w:r w:rsidDel="00000000" w:rsidR="00000000" w:rsidRPr="00000000">
              <w:rPr>
                <w:rtl w:val="0"/>
              </w:rPr>
              <w:t xml:space="preserve">Permissão atribuída.</w:t>
            </w:r>
          </w:p>
        </w:tc>
      </w:tr>
    </w:tbl>
    <w:p w:rsidR="00000000" w:rsidDel="00000000" w:rsidP="00000000" w:rsidRDefault="00000000" w:rsidRPr="00000000" w14:paraId="0000046C">
      <w:pPr>
        <w:jc w:val="center"/>
        <w:rPr/>
      </w:pPr>
      <w:r w:rsidDel="00000000" w:rsidR="00000000" w:rsidRPr="00000000">
        <w:rPr>
          <w:sz w:val="20"/>
          <w:szCs w:val="20"/>
          <w:rtl w:val="0"/>
        </w:rPr>
        <w:t xml:space="preserve">Tabela 32 - Glossário para PerfilPermissao</w:t>
      </w:r>
      <w:r w:rsidDel="00000000" w:rsidR="00000000" w:rsidRPr="00000000">
        <w:rPr>
          <w:rtl w:val="0"/>
        </w:rPr>
      </w:r>
    </w:p>
    <w:tbl>
      <w:tblPr>
        <w:tblStyle w:val="Table33"/>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6D">
            <w:pPr>
              <w:spacing w:line="240" w:lineRule="auto"/>
              <w:rPr/>
            </w:pPr>
            <w:r w:rsidDel="00000000" w:rsidR="00000000" w:rsidRPr="00000000">
              <w:rPr>
                <w:rtl w:val="0"/>
              </w:rPr>
              <w:t xml:space="preserve">Usuario</w:t>
            </w:r>
          </w:p>
        </w:tc>
      </w:tr>
      <w:tr>
        <w:trPr>
          <w:cantSplit w:val="0"/>
          <w:tblHeader w:val="0"/>
        </w:trPr>
        <w:tc>
          <w:tcPr/>
          <w:p w:rsidR="00000000" w:rsidDel="00000000" w:rsidP="00000000" w:rsidRDefault="00000000" w:rsidRPr="00000000" w14:paraId="00000470">
            <w:pPr>
              <w:spacing w:line="240" w:lineRule="auto"/>
              <w:rPr/>
            </w:pPr>
            <w:r w:rsidDel="00000000" w:rsidR="00000000" w:rsidRPr="00000000">
              <w:rPr>
                <w:rtl w:val="0"/>
              </w:rPr>
              <w:t xml:space="preserve">Atributo</w:t>
            </w:r>
          </w:p>
        </w:tc>
        <w:tc>
          <w:tcPr/>
          <w:p w:rsidR="00000000" w:rsidDel="00000000" w:rsidP="00000000" w:rsidRDefault="00000000" w:rsidRPr="00000000" w14:paraId="00000471">
            <w:pPr>
              <w:spacing w:line="240" w:lineRule="auto"/>
              <w:rPr/>
            </w:pPr>
            <w:r w:rsidDel="00000000" w:rsidR="00000000" w:rsidRPr="00000000">
              <w:rPr>
                <w:rtl w:val="0"/>
              </w:rPr>
              <w:t xml:space="preserve">Tipo</w:t>
            </w:r>
          </w:p>
        </w:tc>
        <w:tc>
          <w:tcPr/>
          <w:p w:rsidR="00000000" w:rsidDel="00000000" w:rsidP="00000000" w:rsidRDefault="00000000" w:rsidRPr="00000000" w14:paraId="00000472">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73">
            <w:pPr>
              <w:spacing w:line="240" w:lineRule="auto"/>
              <w:rPr/>
            </w:pPr>
            <w:r w:rsidDel="00000000" w:rsidR="00000000" w:rsidRPr="00000000">
              <w:rPr>
                <w:rtl w:val="0"/>
              </w:rPr>
              <w:t xml:space="preserve">id</w:t>
            </w:r>
          </w:p>
        </w:tc>
        <w:tc>
          <w:tcPr/>
          <w:p w:rsidR="00000000" w:rsidDel="00000000" w:rsidP="00000000" w:rsidRDefault="00000000" w:rsidRPr="00000000" w14:paraId="00000474">
            <w:pPr>
              <w:spacing w:line="240" w:lineRule="auto"/>
              <w:rPr/>
            </w:pPr>
            <w:r w:rsidDel="00000000" w:rsidR="00000000" w:rsidRPr="00000000">
              <w:rPr>
                <w:rtl w:val="0"/>
              </w:rPr>
              <w:t xml:space="preserve">INT (PK)</w:t>
            </w:r>
          </w:p>
        </w:tc>
        <w:tc>
          <w:tcPr/>
          <w:p w:rsidR="00000000" w:rsidDel="00000000" w:rsidP="00000000" w:rsidRDefault="00000000" w:rsidRPr="00000000" w14:paraId="00000475">
            <w:pPr>
              <w:spacing w:line="240" w:lineRule="auto"/>
              <w:rPr/>
            </w:pPr>
            <w:r w:rsidDel="00000000" w:rsidR="00000000" w:rsidRPr="00000000">
              <w:rPr>
                <w:rtl w:val="0"/>
              </w:rPr>
              <w:t xml:space="preserve">Identificador do usuário.</w:t>
            </w:r>
          </w:p>
        </w:tc>
      </w:tr>
      <w:tr>
        <w:trPr>
          <w:cantSplit w:val="0"/>
          <w:tblHeader w:val="0"/>
        </w:trPr>
        <w:tc>
          <w:tcPr/>
          <w:p w:rsidR="00000000" w:rsidDel="00000000" w:rsidP="00000000" w:rsidRDefault="00000000" w:rsidRPr="00000000" w14:paraId="00000476">
            <w:pPr>
              <w:spacing w:line="240" w:lineRule="auto"/>
              <w:rPr/>
            </w:pPr>
            <w:r w:rsidDel="00000000" w:rsidR="00000000" w:rsidRPr="00000000">
              <w:rPr>
                <w:rtl w:val="0"/>
              </w:rPr>
              <w:t xml:space="preserve">nome</w:t>
            </w:r>
          </w:p>
        </w:tc>
        <w:tc>
          <w:tcPr/>
          <w:p w:rsidR="00000000" w:rsidDel="00000000" w:rsidP="00000000" w:rsidRDefault="00000000" w:rsidRPr="00000000" w14:paraId="00000477">
            <w:pPr>
              <w:spacing w:line="240" w:lineRule="auto"/>
              <w:rPr/>
            </w:pPr>
            <w:r w:rsidDel="00000000" w:rsidR="00000000" w:rsidRPr="00000000">
              <w:rPr>
                <w:rtl w:val="0"/>
              </w:rPr>
              <w:t xml:space="preserve">VARCHAR</w:t>
            </w:r>
          </w:p>
        </w:tc>
        <w:tc>
          <w:tcPr/>
          <w:p w:rsidR="00000000" w:rsidDel="00000000" w:rsidP="00000000" w:rsidRDefault="00000000" w:rsidRPr="00000000" w14:paraId="00000478">
            <w:pPr>
              <w:spacing w:line="240" w:lineRule="auto"/>
              <w:rPr/>
            </w:pPr>
            <w:r w:rsidDel="00000000" w:rsidR="00000000" w:rsidRPr="00000000">
              <w:rPr>
                <w:rtl w:val="0"/>
              </w:rPr>
              <w:t xml:space="preserve">Nome completo.</w:t>
            </w:r>
          </w:p>
        </w:tc>
      </w:tr>
      <w:tr>
        <w:trPr>
          <w:cantSplit w:val="0"/>
          <w:tblHeader w:val="0"/>
        </w:trPr>
        <w:tc>
          <w:tcPr/>
          <w:p w:rsidR="00000000" w:rsidDel="00000000" w:rsidP="00000000" w:rsidRDefault="00000000" w:rsidRPr="00000000" w14:paraId="00000479">
            <w:pPr>
              <w:spacing w:line="240" w:lineRule="auto"/>
              <w:rPr/>
            </w:pPr>
            <w:r w:rsidDel="00000000" w:rsidR="00000000" w:rsidRPr="00000000">
              <w:rPr>
                <w:rtl w:val="0"/>
              </w:rPr>
              <w:t xml:space="preserve">email</w:t>
            </w:r>
          </w:p>
        </w:tc>
        <w:tc>
          <w:tcPr/>
          <w:p w:rsidR="00000000" w:rsidDel="00000000" w:rsidP="00000000" w:rsidRDefault="00000000" w:rsidRPr="00000000" w14:paraId="0000047A">
            <w:pPr>
              <w:spacing w:line="240" w:lineRule="auto"/>
              <w:rPr/>
            </w:pPr>
            <w:r w:rsidDel="00000000" w:rsidR="00000000" w:rsidRPr="00000000">
              <w:rPr>
                <w:rtl w:val="0"/>
              </w:rPr>
              <w:t xml:space="preserve">VARCHAR</w:t>
            </w:r>
          </w:p>
        </w:tc>
        <w:tc>
          <w:tcPr/>
          <w:p w:rsidR="00000000" w:rsidDel="00000000" w:rsidP="00000000" w:rsidRDefault="00000000" w:rsidRPr="00000000" w14:paraId="0000047B">
            <w:pPr>
              <w:spacing w:line="240" w:lineRule="auto"/>
              <w:rPr/>
            </w:pPr>
            <w:r w:rsidDel="00000000" w:rsidR="00000000" w:rsidRPr="00000000">
              <w:rPr>
                <w:rtl w:val="0"/>
              </w:rPr>
              <w:t xml:space="preserve">E-mail único.</w:t>
            </w:r>
          </w:p>
        </w:tc>
      </w:tr>
      <w:tr>
        <w:trPr>
          <w:cantSplit w:val="0"/>
          <w:tblHeader w:val="0"/>
        </w:trPr>
        <w:tc>
          <w:tcPr/>
          <w:p w:rsidR="00000000" w:rsidDel="00000000" w:rsidP="00000000" w:rsidRDefault="00000000" w:rsidRPr="00000000" w14:paraId="0000047C">
            <w:pPr>
              <w:spacing w:line="240" w:lineRule="auto"/>
              <w:rPr/>
            </w:pPr>
            <w:r w:rsidDel="00000000" w:rsidR="00000000" w:rsidRPr="00000000">
              <w:rPr>
                <w:rtl w:val="0"/>
              </w:rPr>
              <w:t xml:space="preserve">senha_hash</w:t>
            </w:r>
          </w:p>
        </w:tc>
        <w:tc>
          <w:tcPr/>
          <w:p w:rsidR="00000000" w:rsidDel="00000000" w:rsidP="00000000" w:rsidRDefault="00000000" w:rsidRPr="00000000" w14:paraId="0000047D">
            <w:pPr>
              <w:spacing w:line="240" w:lineRule="auto"/>
              <w:rPr/>
            </w:pPr>
            <w:r w:rsidDel="00000000" w:rsidR="00000000" w:rsidRPr="00000000">
              <w:rPr>
                <w:rtl w:val="0"/>
              </w:rPr>
              <w:t xml:space="preserve">VARCHAR</w:t>
            </w:r>
          </w:p>
        </w:tc>
        <w:tc>
          <w:tcPr/>
          <w:p w:rsidR="00000000" w:rsidDel="00000000" w:rsidP="00000000" w:rsidRDefault="00000000" w:rsidRPr="00000000" w14:paraId="0000047E">
            <w:pPr>
              <w:spacing w:line="240" w:lineRule="auto"/>
              <w:rPr/>
            </w:pPr>
            <w:r w:rsidDel="00000000" w:rsidR="00000000" w:rsidRPr="00000000">
              <w:rPr>
                <w:rtl w:val="0"/>
              </w:rPr>
              <w:t xml:space="preserve">Senha criptografada.</w:t>
            </w:r>
          </w:p>
        </w:tc>
      </w:tr>
      <w:tr>
        <w:trPr>
          <w:cantSplit w:val="0"/>
          <w:tblHeader w:val="0"/>
        </w:trPr>
        <w:tc>
          <w:tcPr/>
          <w:p w:rsidR="00000000" w:rsidDel="00000000" w:rsidP="00000000" w:rsidRDefault="00000000" w:rsidRPr="00000000" w14:paraId="0000047F">
            <w:pPr>
              <w:spacing w:line="240" w:lineRule="auto"/>
              <w:rPr/>
            </w:pPr>
            <w:r w:rsidDel="00000000" w:rsidR="00000000" w:rsidRPr="00000000">
              <w:rPr>
                <w:rtl w:val="0"/>
              </w:rPr>
              <w:t xml:space="preserve">perfil_id</w:t>
            </w:r>
          </w:p>
        </w:tc>
        <w:tc>
          <w:tcPr/>
          <w:p w:rsidR="00000000" w:rsidDel="00000000" w:rsidP="00000000" w:rsidRDefault="00000000" w:rsidRPr="00000000" w14:paraId="00000480">
            <w:pPr>
              <w:spacing w:line="240" w:lineRule="auto"/>
              <w:rPr/>
            </w:pPr>
            <w:r w:rsidDel="00000000" w:rsidR="00000000" w:rsidRPr="00000000">
              <w:rPr>
                <w:rtl w:val="0"/>
              </w:rPr>
              <w:t xml:space="preserve">INT (FK)</w:t>
            </w:r>
          </w:p>
        </w:tc>
        <w:tc>
          <w:tcPr/>
          <w:p w:rsidR="00000000" w:rsidDel="00000000" w:rsidP="00000000" w:rsidRDefault="00000000" w:rsidRPr="00000000" w14:paraId="00000481">
            <w:pPr>
              <w:spacing w:line="240" w:lineRule="auto"/>
              <w:rPr/>
            </w:pPr>
            <w:r w:rsidDel="00000000" w:rsidR="00000000" w:rsidRPr="00000000">
              <w:rPr>
                <w:rtl w:val="0"/>
              </w:rPr>
              <w:t xml:space="preserve">Perfil associado.</w:t>
            </w:r>
          </w:p>
        </w:tc>
      </w:tr>
      <w:tr>
        <w:trPr>
          <w:cantSplit w:val="0"/>
          <w:tblHeader w:val="0"/>
        </w:trPr>
        <w:tc>
          <w:tcPr/>
          <w:p w:rsidR="00000000" w:rsidDel="00000000" w:rsidP="00000000" w:rsidRDefault="00000000" w:rsidRPr="00000000" w14:paraId="00000482">
            <w:pPr>
              <w:spacing w:line="240" w:lineRule="auto"/>
              <w:rPr/>
            </w:pPr>
            <w:r w:rsidDel="00000000" w:rsidR="00000000" w:rsidRPr="00000000">
              <w:rPr>
                <w:rtl w:val="0"/>
              </w:rPr>
              <w:t xml:space="preserve">criado_em</w:t>
            </w:r>
          </w:p>
        </w:tc>
        <w:tc>
          <w:tcPr/>
          <w:p w:rsidR="00000000" w:rsidDel="00000000" w:rsidP="00000000" w:rsidRDefault="00000000" w:rsidRPr="00000000" w14:paraId="00000483">
            <w:pPr>
              <w:spacing w:line="240" w:lineRule="auto"/>
              <w:rPr/>
            </w:pPr>
            <w:r w:rsidDel="00000000" w:rsidR="00000000" w:rsidRPr="00000000">
              <w:rPr>
                <w:rtl w:val="0"/>
              </w:rPr>
              <w:t xml:space="preserve">DATETIME</w:t>
            </w:r>
          </w:p>
        </w:tc>
        <w:tc>
          <w:tcPr/>
          <w:p w:rsidR="00000000" w:rsidDel="00000000" w:rsidP="00000000" w:rsidRDefault="00000000" w:rsidRPr="00000000" w14:paraId="00000484">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85">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86">
            <w:pPr>
              <w:spacing w:line="240" w:lineRule="auto"/>
              <w:rPr/>
            </w:pPr>
            <w:r w:rsidDel="00000000" w:rsidR="00000000" w:rsidRPr="00000000">
              <w:rPr>
                <w:rtl w:val="0"/>
              </w:rPr>
              <w:t xml:space="preserve">DATETIME</w:t>
            </w:r>
          </w:p>
        </w:tc>
        <w:tc>
          <w:tcPr/>
          <w:p w:rsidR="00000000" w:rsidDel="00000000" w:rsidP="00000000" w:rsidRDefault="00000000" w:rsidRPr="00000000" w14:paraId="00000487">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88">
      <w:pPr>
        <w:jc w:val="center"/>
        <w:rPr/>
      </w:pPr>
      <w:r w:rsidDel="00000000" w:rsidR="00000000" w:rsidRPr="00000000">
        <w:rPr>
          <w:sz w:val="20"/>
          <w:szCs w:val="20"/>
          <w:rtl w:val="0"/>
        </w:rPr>
        <w:t xml:space="preserve">Tabela 33 - Glossário para Usuario</w:t>
      </w:r>
      <w:r w:rsidDel="00000000" w:rsidR="00000000" w:rsidRPr="00000000">
        <w:rPr>
          <w:rtl w:val="0"/>
        </w:rPr>
      </w:r>
    </w:p>
    <w:tbl>
      <w:tblPr>
        <w:tblStyle w:val="Table34"/>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89">
            <w:pPr>
              <w:spacing w:line="240" w:lineRule="auto"/>
              <w:rPr/>
            </w:pPr>
            <w:r w:rsidDel="00000000" w:rsidR="00000000" w:rsidRPr="00000000">
              <w:rPr>
                <w:rtl w:val="0"/>
              </w:rPr>
              <w:t xml:space="preserve">Instituicao</w:t>
            </w:r>
          </w:p>
        </w:tc>
      </w:tr>
      <w:tr>
        <w:trPr>
          <w:cantSplit w:val="0"/>
          <w:tblHeader w:val="0"/>
        </w:trPr>
        <w:tc>
          <w:tcPr/>
          <w:p w:rsidR="00000000" w:rsidDel="00000000" w:rsidP="00000000" w:rsidRDefault="00000000" w:rsidRPr="00000000" w14:paraId="0000048C">
            <w:pPr>
              <w:spacing w:line="240" w:lineRule="auto"/>
              <w:rPr/>
            </w:pPr>
            <w:r w:rsidDel="00000000" w:rsidR="00000000" w:rsidRPr="00000000">
              <w:rPr>
                <w:rtl w:val="0"/>
              </w:rPr>
              <w:t xml:space="preserve">Atributo</w:t>
            </w:r>
          </w:p>
        </w:tc>
        <w:tc>
          <w:tcPr/>
          <w:p w:rsidR="00000000" w:rsidDel="00000000" w:rsidP="00000000" w:rsidRDefault="00000000" w:rsidRPr="00000000" w14:paraId="0000048D">
            <w:pPr>
              <w:spacing w:line="240" w:lineRule="auto"/>
              <w:rPr/>
            </w:pPr>
            <w:r w:rsidDel="00000000" w:rsidR="00000000" w:rsidRPr="00000000">
              <w:rPr>
                <w:rtl w:val="0"/>
              </w:rPr>
              <w:t xml:space="preserve">Tipo</w:t>
            </w:r>
          </w:p>
        </w:tc>
        <w:tc>
          <w:tcPr/>
          <w:p w:rsidR="00000000" w:rsidDel="00000000" w:rsidP="00000000" w:rsidRDefault="00000000" w:rsidRPr="00000000" w14:paraId="0000048E">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8F">
            <w:pPr>
              <w:spacing w:line="240" w:lineRule="auto"/>
              <w:rPr/>
            </w:pPr>
            <w:r w:rsidDel="00000000" w:rsidR="00000000" w:rsidRPr="00000000">
              <w:rPr>
                <w:rtl w:val="0"/>
              </w:rPr>
              <w:t xml:space="preserve">id</w:t>
            </w:r>
          </w:p>
        </w:tc>
        <w:tc>
          <w:tcPr/>
          <w:p w:rsidR="00000000" w:rsidDel="00000000" w:rsidP="00000000" w:rsidRDefault="00000000" w:rsidRPr="00000000" w14:paraId="00000490">
            <w:pPr>
              <w:spacing w:line="240" w:lineRule="auto"/>
              <w:rPr/>
            </w:pPr>
            <w:r w:rsidDel="00000000" w:rsidR="00000000" w:rsidRPr="00000000">
              <w:rPr>
                <w:rtl w:val="0"/>
              </w:rPr>
              <w:t xml:space="preserve">INT (PK)</w:t>
            </w:r>
          </w:p>
        </w:tc>
        <w:tc>
          <w:tcPr/>
          <w:p w:rsidR="00000000" w:rsidDel="00000000" w:rsidP="00000000" w:rsidRDefault="00000000" w:rsidRPr="00000000" w14:paraId="00000491">
            <w:pPr>
              <w:spacing w:line="240" w:lineRule="auto"/>
              <w:rPr/>
            </w:pPr>
            <w:r w:rsidDel="00000000" w:rsidR="00000000" w:rsidRPr="00000000">
              <w:rPr>
                <w:rtl w:val="0"/>
              </w:rPr>
              <w:t xml:space="preserve">Identificador da instituição.</w:t>
            </w:r>
          </w:p>
        </w:tc>
      </w:tr>
      <w:tr>
        <w:trPr>
          <w:cantSplit w:val="0"/>
          <w:tblHeader w:val="0"/>
        </w:trPr>
        <w:tc>
          <w:tcPr/>
          <w:p w:rsidR="00000000" w:rsidDel="00000000" w:rsidP="00000000" w:rsidRDefault="00000000" w:rsidRPr="00000000" w14:paraId="00000492">
            <w:pPr>
              <w:spacing w:line="240" w:lineRule="auto"/>
              <w:rPr/>
            </w:pPr>
            <w:r w:rsidDel="00000000" w:rsidR="00000000" w:rsidRPr="00000000">
              <w:rPr>
                <w:rtl w:val="0"/>
              </w:rPr>
              <w:t xml:space="preserve">nome</w:t>
            </w:r>
          </w:p>
        </w:tc>
        <w:tc>
          <w:tcPr/>
          <w:p w:rsidR="00000000" w:rsidDel="00000000" w:rsidP="00000000" w:rsidRDefault="00000000" w:rsidRPr="00000000" w14:paraId="00000493">
            <w:pPr>
              <w:spacing w:line="240" w:lineRule="auto"/>
              <w:rPr/>
            </w:pPr>
            <w:r w:rsidDel="00000000" w:rsidR="00000000" w:rsidRPr="00000000">
              <w:rPr>
                <w:rtl w:val="0"/>
              </w:rPr>
              <w:t xml:space="preserve">VARCHAR</w:t>
            </w:r>
          </w:p>
        </w:tc>
        <w:tc>
          <w:tcPr/>
          <w:p w:rsidR="00000000" w:rsidDel="00000000" w:rsidP="00000000" w:rsidRDefault="00000000" w:rsidRPr="00000000" w14:paraId="00000494">
            <w:pPr>
              <w:spacing w:line="240" w:lineRule="auto"/>
              <w:rPr/>
            </w:pPr>
            <w:r w:rsidDel="00000000" w:rsidR="00000000" w:rsidRPr="00000000">
              <w:rPr>
                <w:rtl w:val="0"/>
              </w:rPr>
              <w:t xml:space="preserve">Nome da instituição.</w:t>
            </w:r>
          </w:p>
        </w:tc>
      </w:tr>
      <w:tr>
        <w:trPr>
          <w:cantSplit w:val="0"/>
          <w:tblHeader w:val="0"/>
        </w:trPr>
        <w:tc>
          <w:tcPr/>
          <w:p w:rsidR="00000000" w:rsidDel="00000000" w:rsidP="00000000" w:rsidRDefault="00000000" w:rsidRPr="00000000" w14:paraId="00000495">
            <w:pPr>
              <w:spacing w:line="240" w:lineRule="auto"/>
              <w:rPr/>
            </w:pPr>
            <w:r w:rsidDel="00000000" w:rsidR="00000000" w:rsidRPr="00000000">
              <w:rPr>
                <w:rtl w:val="0"/>
              </w:rPr>
              <w:t xml:space="preserve">tipo</w:t>
            </w:r>
          </w:p>
        </w:tc>
        <w:tc>
          <w:tcPr/>
          <w:p w:rsidR="00000000" w:rsidDel="00000000" w:rsidP="00000000" w:rsidRDefault="00000000" w:rsidRPr="00000000" w14:paraId="00000496">
            <w:pPr>
              <w:spacing w:line="240" w:lineRule="auto"/>
              <w:rPr/>
            </w:pPr>
            <w:r w:rsidDel="00000000" w:rsidR="00000000" w:rsidRPr="00000000">
              <w:rPr>
                <w:rtl w:val="0"/>
              </w:rPr>
              <w:t xml:space="preserve">VARCHAR</w:t>
            </w:r>
          </w:p>
        </w:tc>
        <w:tc>
          <w:tcPr/>
          <w:p w:rsidR="00000000" w:rsidDel="00000000" w:rsidP="00000000" w:rsidRDefault="00000000" w:rsidRPr="00000000" w14:paraId="00000497">
            <w:pPr>
              <w:spacing w:line="240" w:lineRule="auto"/>
              <w:rPr/>
            </w:pPr>
            <w:r w:rsidDel="00000000" w:rsidR="00000000" w:rsidRPr="00000000">
              <w:rPr>
                <w:rtl w:val="0"/>
              </w:rPr>
              <w:t xml:space="preserve">Tipo da instituição.</w:t>
            </w:r>
          </w:p>
        </w:tc>
      </w:tr>
      <w:tr>
        <w:trPr>
          <w:cantSplit w:val="0"/>
          <w:tblHeader w:val="0"/>
        </w:trPr>
        <w:tc>
          <w:tcPr/>
          <w:p w:rsidR="00000000" w:rsidDel="00000000" w:rsidP="00000000" w:rsidRDefault="00000000" w:rsidRPr="00000000" w14:paraId="00000498">
            <w:pPr>
              <w:spacing w:line="240" w:lineRule="auto"/>
              <w:rPr/>
            </w:pPr>
            <w:r w:rsidDel="00000000" w:rsidR="00000000" w:rsidRPr="00000000">
              <w:rPr>
                <w:rtl w:val="0"/>
              </w:rPr>
              <w:t xml:space="preserve">cidade_id</w:t>
            </w:r>
          </w:p>
        </w:tc>
        <w:tc>
          <w:tcPr/>
          <w:p w:rsidR="00000000" w:rsidDel="00000000" w:rsidP="00000000" w:rsidRDefault="00000000" w:rsidRPr="00000000" w14:paraId="00000499">
            <w:pPr>
              <w:spacing w:line="240" w:lineRule="auto"/>
              <w:rPr/>
            </w:pPr>
            <w:r w:rsidDel="00000000" w:rsidR="00000000" w:rsidRPr="00000000">
              <w:rPr>
                <w:rtl w:val="0"/>
              </w:rPr>
              <w:t xml:space="preserve">INT (FK)</w:t>
            </w:r>
          </w:p>
        </w:tc>
        <w:tc>
          <w:tcPr/>
          <w:p w:rsidR="00000000" w:rsidDel="00000000" w:rsidP="00000000" w:rsidRDefault="00000000" w:rsidRPr="00000000" w14:paraId="0000049A">
            <w:pPr>
              <w:spacing w:line="240" w:lineRule="auto"/>
              <w:rPr/>
            </w:pPr>
            <w:r w:rsidDel="00000000" w:rsidR="00000000" w:rsidRPr="00000000">
              <w:rPr>
                <w:rtl w:val="0"/>
              </w:rPr>
              <w:t xml:space="preserve">Cidade associada.</w:t>
            </w:r>
          </w:p>
        </w:tc>
      </w:tr>
    </w:tbl>
    <w:p w:rsidR="00000000" w:rsidDel="00000000" w:rsidP="00000000" w:rsidRDefault="00000000" w:rsidRPr="00000000" w14:paraId="0000049B">
      <w:pPr>
        <w:jc w:val="center"/>
        <w:rPr/>
      </w:pPr>
      <w:r w:rsidDel="00000000" w:rsidR="00000000" w:rsidRPr="00000000">
        <w:rPr>
          <w:sz w:val="20"/>
          <w:szCs w:val="20"/>
          <w:rtl w:val="0"/>
        </w:rPr>
        <w:t xml:space="preserve">Tabela 34 - Glossário para Instituicao</w:t>
      </w:r>
      <w:r w:rsidDel="00000000" w:rsidR="00000000" w:rsidRPr="00000000">
        <w:rPr>
          <w:rtl w:val="0"/>
        </w:rPr>
      </w:r>
    </w:p>
    <w:tbl>
      <w:tblPr>
        <w:tblStyle w:val="Table35"/>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9C">
            <w:pPr>
              <w:spacing w:line="240" w:lineRule="auto"/>
              <w:rPr/>
            </w:pPr>
            <w:r w:rsidDel="00000000" w:rsidR="00000000" w:rsidRPr="00000000">
              <w:rPr>
                <w:rtl w:val="0"/>
              </w:rPr>
              <w:t xml:space="preserve">Lideranca</w:t>
            </w:r>
          </w:p>
        </w:tc>
      </w:tr>
      <w:tr>
        <w:trPr>
          <w:cantSplit w:val="0"/>
          <w:tblHeader w:val="0"/>
        </w:trPr>
        <w:tc>
          <w:tcPr/>
          <w:p w:rsidR="00000000" w:rsidDel="00000000" w:rsidP="00000000" w:rsidRDefault="00000000" w:rsidRPr="00000000" w14:paraId="0000049F">
            <w:pPr>
              <w:spacing w:line="240" w:lineRule="auto"/>
              <w:rPr/>
            </w:pPr>
            <w:r w:rsidDel="00000000" w:rsidR="00000000" w:rsidRPr="00000000">
              <w:rPr>
                <w:rtl w:val="0"/>
              </w:rPr>
              <w:t xml:space="preserve">Atributo</w:t>
            </w:r>
          </w:p>
        </w:tc>
        <w:tc>
          <w:tcPr/>
          <w:p w:rsidR="00000000" w:rsidDel="00000000" w:rsidP="00000000" w:rsidRDefault="00000000" w:rsidRPr="00000000" w14:paraId="000004A0">
            <w:pPr>
              <w:spacing w:line="240" w:lineRule="auto"/>
              <w:rPr/>
            </w:pPr>
            <w:r w:rsidDel="00000000" w:rsidR="00000000" w:rsidRPr="00000000">
              <w:rPr>
                <w:rtl w:val="0"/>
              </w:rPr>
              <w:t xml:space="preserve">Tipo</w:t>
            </w:r>
          </w:p>
        </w:tc>
        <w:tc>
          <w:tcPr/>
          <w:p w:rsidR="00000000" w:rsidDel="00000000" w:rsidP="00000000" w:rsidRDefault="00000000" w:rsidRPr="00000000" w14:paraId="000004A1">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A2">
            <w:pPr>
              <w:spacing w:line="240" w:lineRule="auto"/>
              <w:rPr/>
            </w:pPr>
            <w:r w:rsidDel="00000000" w:rsidR="00000000" w:rsidRPr="00000000">
              <w:rPr>
                <w:rtl w:val="0"/>
              </w:rPr>
              <w:t xml:space="preserve">id</w:t>
            </w:r>
          </w:p>
        </w:tc>
        <w:tc>
          <w:tcPr/>
          <w:p w:rsidR="00000000" w:rsidDel="00000000" w:rsidP="00000000" w:rsidRDefault="00000000" w:rsidRPr="00000000" w14:paraId="000004A3">
            <w:pPr>
              <w:spacing w:line="240" w:lineRule="auto"/>
              <w:rPr/>
            </w:pPr>
            <w:r w:rsidDel="00000000" w:rsidR="00000000" w:rsidRPr="00000000">
              <w:rPr>
                <w:rtl w:val="0"/>
              </w:rPr>
              <w:t xml:space="preserve">INT (PK)</w:t>
            </w:r>
          </w:p>
        </w:tc>
        <w:tc>
          <w:tcPr/>
          <w:p w:rsidR="00000000" w:rsidDel="00000000" w:rsidP="00000000" w:rsidRDefault="00000000" w:rsidRPr="00000000" w14:paraId="000004A4">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A5">
            <w:pPr>
              <w:spacing w:line="240" w:lineRule="auto"/>
              <w:rPr/>
            </w:pPr>
            <w:r w:rsidDel="00000000" w:rsidR="00000000" w:rsidRPr="00000000">
              <w:rPr>
                <w:rtl w:val="0"/>
              </w:rPr>
              <w:t xml:space="preserve">nome</w:t>
            </w:r>
          </w:p>
        </w:tc>
        <w:tc>
          <w:tcPr/>
          <w:p w:rsidR="00000000" w:rsidDel="00000000" w:rsidP="00000000" w:rsidRDefault="00000000" w:rsidRPr="00000000" w14:paraId="000004A6">
            <w:pPr>
              <w:spacing w:line="240" w:lineRule="auto"/>
              <w:rPr/>
            </w:pPr>
            <w:r w:rsidDel="00000000" w:rsidR="00000000" w:rsidRPr="00000000">
              <w:rPr>
                <w:rtl w:val="0"/>
              </w:rPr>
              <w:t xml:space="preserve">VARCHAR</w:t>
            </w:r>
          </w:p>
        </w:tc>
        <w:tc>
          <w:tcPr/>
          <w:p w:rsidR="00000000" w:rsidDel="00000000" w:rsidP="00000000" w:rsidRDefault="00000000" w:rsidRPr="00000000" w14:paraId="000004A7">
            <w:pPr>
              <w:spacing w:line="240" w:lineRule="auto"/>
              <w:rPr/>
            </w:pPr>
            <w:r w:rsidDel="00000000" w:rsidR="00000000" w:rsidRPr="00000000">
              <w:rPr>
                <w:rtl w:val="0"/>
              </w:rPr>
              <w:t xml:space="preserve">Nome da liderança.</w:t>
            </w:r>
          </w:p>
        </w:tc>
      </w:tr>
      <w:tr>
        <w:trPr>
          <w:cantSplit w:val="0"/>
          <w:tblHeader w:val="0"/>
        </w:trPr>
        <w:tc>
          <w:tcPr/>
          <w:p w:rsidR="00000000" w:rsidDel="00000000" w:rsidP="00000000" w:rsidRDefault="00000000" w:rsidRPr="00000000" w14:paraId="000004A8">
            <w:pPr>
              <w:spacing w:line="240" w:lineRule="auto"/>
              <w:rPr/>
            </w:pPr>
            <w:r w:rsidDel="00000000" w:rsidR="00000000" w:rsidRPr="00000000">
              <w:rPr>
                <w:rtl w:val="0"/>
              </w:rPr>
              <w:t xml:space="preserve">cargo</w:t>
            </w:r>
          </w:p>
        </w:tc>
        <w:tc>
          <w:tcPr/>
          <w:p w:rsidR="00000000" w:rsidDel="00000000" w:rsidP="00000000" w:rsidRDefault="00000000" w:rsidRPr="00000000" w14:paraId="000004A9">
            <w:pPr>
              <w:spacing w:line="240" w:lineRule="auto"/>
              <w:rPr/>
            </w:pPr>
            <w:r w:rsidDel="00000000" w:rsidR="00000000" w:rsidRPr="00000000">
              <w:rPr>
                <w:rtl w:val="0"/>
              </w:rPr>
              <w:t xml:space="preserve">VARCHAR</w:t>
            </w:r>
          </w:p>
        </w:tc>
        <w:tc>
          <w:tcPr/>
          <w:p w:rsidR="00000000" w:rsidDel="00000000" w:rsidP="00000000" w:rsidRDefault="00000000" w:rsidRPr="00000000" w14:paraId="000004AA">
            <w:pPr>
              <w:spacing w:line="240" w:lineRule="auto"/>
              <w:rPr/>
            </w:pPr>
            <w:r w:rsidDel="00000000" w:rsidR="00000000" w:rsidRPr="00000000">
              <w:rPr>
                <w:rtl w:val="0"/>
              </w:rPr>
              <w:t xml:space="preserve">Cargo exercido.</w:t>
            </w:r>
          </w:p>
        </w:tc>
      </w:tr>
      <w:tr>
        <w:trPr>
          <w:cantSplit w:val="0"/>
          <w:tblHeader w:val="0"/>
        </w:trPr>
        <w:tc>
          <w:tcPr/>
          <w:p w:rsidR="00000000" w:rsidDel="00000000" w:rsidP="00000000" w:rsidRDefault="00000000" w:rsidRPr="00000000" w14:paraId="000004AB">
            <w:pPr>
              <w:spacing w:line="240" w:lineRule="auto"/>
              <w:rPr/>
            </w:pPr>
            <w:r w:rsidDel="00000000" w:rsidR="00000000" w:rsidRPr="00000000">
              <w:rPr>
                <w:rtl w:val="0"/>
              </w:rPr>
              <w:t xml:space="preserve">instituicao_id</w:t>
            </w:r>
          </w:p>
        </w:tc>
        <w:tc>
          <w:tcPr/>
          <w:p w:rsidR="00000000" w:rsidDel="00000000" w:rsidP="00000000" w:rsidRDefault="00000000" w:rsidRPr="00000000" w14:paraId="000004AC">
            <w:pPr>
              <w:spacing w:line="240" w:lineRule="auto"/>
              <w:rPr/>
            </w:pPr>
            <w:r w:rsidDel="00000000" w:rsidR="00000000" w:rsidRPr="00000000">
              <w:rPr>
                <w:rtl w:val="0"/>
              </w:rPr>
              <w:t xml:space="preserve">INT (FK)</w:t>
            </w:r>
          </w:p>
        </w:tc>
        <w:tc>
          <w:tcPr/>
          <w:p w:rsidR="00000000" w:rsidDel="00000000" w:rsidP="00000000" w:rsidRDefault="00000000" w:rsidRPr="00000000" w14:paraId="000004AD">
            <w:pPr>
              <w:spacing w:line="240" w:lineRule="auto"/>
              <w:rPr/>
            </w:pPr>
            <w:r w:rsidDel="00000000" w:rsidR="00000000" w:rsidRPr="00000000">
              <w:rPr>
                <w:rtl w:val="0"/>
              </w:rPr>
              <w:t xml:space="preserve">Instituição vinculada.</w:t>
            </w:r>
          </w:p>
        </w:tc>
      </w:tr>
    </w:tbl>
    <w:p w:rsidR="00000000" w:rsidDel="00000000" w:rsidP="00000000" w:rsidRDefault="00000000" w:rsidRPr="00000000" w14:paraId="000004AE">
      <w:pPr>
        <w:jc w:val="center"/>
        <w:rPr/>
      </w:pPr>
      <w:r w:rsidDel="00000000" w:rsidR="00000000" w:rsidRPr="00000000">
        <w:rPr>
          <w:sz w:val="20"/>
          <w:szCs w:val="20"/>
          <w:rtl w:val="0"/>
        </w:rPr>
        <w:t xml:space="preserve">Tabela 35 - Glossário para Lideranca</w:t>
      </w:r>
      <w:r w:rsidDel="00000000" w:rsidR="00000000" w:rsidRPr="00000000">
        <w:rPr>
          <w:rtl w:val="0"/>
        </w:rPr>
      </w:r>
    </w:p>
    <w:tbl>
      <w:tblPr>
        <w:tblStyle w:val="Table36"/>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AF">
            <w:pPr>
              <w:spacing w:line="240" w:lineRule="auto"/>
              <w:rPr/>
            </w:pPr>
            <w:r w:rsidDel="00000000" w:rsidR="00000000" w:rsidRPr="00000000">
              <w:rPr>
                <w:rtl w:val="0"/>
              </w:rPr>
              <w:t xml:space="preserve">Emenda</w:t>
            </w:r>
          </w:p>
        </w:tc>
      </w:tr>
      <w:tr>
        <w:trPr>
          <w:cantSplit w:val="0"/>
          <w:tblHeader w:val="0"/>
        </w:trPr>
        <w:tc>
          <w:tcPr/>
          <w:p w:rsidR="00000000" w:rsidDel="00000000" w:rsidP="00000000" w:rsidRDefault="00000000" w:rsidRPr="00000000" w14:paraId="000004B2">
            <w:pPr>
              <w:spacing w:line="240" w:lineRule="auto"/>
              <w:rPr/>
            </w:pPr>
            <w:r w:rsidDel="00000000" w:rsidR="00000000" w:rsidRPr="00000000">
              <w:rPr>
                <w:rtl w:val="0"/>
              </w:rPr>
              <w:t xml:space="preserve">Atributo</w:t>
            </w:r>
          </w:p>
        </w:tc>
        <w:tc>
          <w:tcPr/>
          <w:p w:rsidR="00000000" w:rsidDel="00000000" w:rsidP="00000000" w:rsidRDefault="00000000" w:rsidRPr="00000000" w14:paraId="000004B3">
            <w:pPr>
              <w:spacing w:line="240" w:lineRule="auto"/>
              <w:rPr/>
            </w:pPr>
            <w:r w:rsidDel="00000000" w:rsidR="00000000" w:rsidRPr="00000000">
              <w:rPr>
                <w:rtl w:val="0"/>
              </w:rPr>
              <w:t xml:space="preserve">Tipo</w:t>
            </w:r>
          </w:p>
        </w:tc>
        <w:tc>
          <w:tcPr/>
          <w:p w:rsidR="00000000" w:rsidDel="00000000" w:rsidP="00000000" w:rsidRDefault="00000000" w:rsidRPr="00000000" w14:paraId="000004B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B5">
            <w:pPr>
              <w:spacing w:line="240" w:lineRule="auto"/>
              <w:rPr/>
            </w:pPr>
            <w:r w:rsidDel="00000000" w:rsidR="00000000" w:rsidRPr="00000000">
              <w:rPr>
                <w:rtl w:val="0"/>
              </w:rPr>
              <w:t xml:space="preserve">id</w:t>
            </w:r>
          </w:p>
        </w:tc>
        <w:tc>
          <w:tcPr/>
          <w:p w:rsidR="00000000" w:rsidDel="00000000" w:rsidP="00000000" w:rsidRDefault="00000000" w:rsidRPr="00000000" w14:paraId="000004B6">
            <w:pPr>
              <w:spacing w:line="240" w:lineRule="auto"/>
              <w:rPr/>
            </w:pPr>
            <w:r w:rsidDel="00000000" w:rsidR="00000000" w:rsidRPr="00000000">
              <w:rPr>
                <w:rtl w:val="0"/>
              </w:rPr>
              <w:t xml:space="preserve">INT (PK)</w:t>
            </w:r>
          </w:p>
        </w:tc>
        <w:tc>
          <w:tcPr/>
          <w:p w:rsidR="00000000" w:rsidDel="00000000" w:rsidP="00000000" w:rsidRDefault="00000000" w:rsidRPr="00000000" w14:paraId="000004B7">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B8">
            <w:pPr>
              <w:spacing w:line="240" w:lineRule="auto"/>
              <w:rPr/>
            </w:pPr>
            <w:r w:rsidDel="00000000" w:rsidR="00000000" w:rsidRPr="00000000">
              <w:rPr>
                <w:rtl w:val="0"/>
              </w:rPr>
              <w:t xml:space="preserve">numero</w:t>
            </w:r>
          </w:p>
        </w:tc>
        <w:tc>
          <w:tcPr/>
          <w:p w:rsidR="00000000" w:rsidDel="00000000" w:rsidP="00000000" w:rsidRDefault="00000000" w:rsidRPr="00000000" w14:paraId="000004B9">
            <w:pPr>
              <w:spacing w:line="240" w:lineRule="auto"/>
              <w:rPr/>
            </w:pPr>
            <w:r w:rsidDel="00000000" w:rsidR="00000000" w:rsidRPr="00000000">
              <w:rPr>
                <w:rtl w:val="0"/>
              </w:rPr>
              <w:t xml:space="preserve">VARCHAR</w:t>
            </w:r>
          </w:p>
        </w:tc>
        <w:tc>
          <w:tcPr/>
          <w:p w:rsidR="00000000" w:rsidDel="00000000" w:rsidP="00000000" w:rsidRDefault="00000000" w:rsidRPr="00000000" w14:paraId="000004BA">
            <w:pPr>
              <w:spacing w:line="240" w:lineRule="auto"/>
              <w:rPr/>
            </w:pPr>
            <w:r w:rsidDel="00000000" w:rsidR="00000000" w:rsidRPr="00000000">
              <w:rPr>
                <w:rtl w:val="0"/>
              </w:rPr>
              <w:t xml:space="preserve">Número oficial.</w:t>
            </w:r>
          </w:p>
        </w:tc>
      </w:tr>
      <w:tr>
        <w:trPr>
          <w:cantSplit w:val="0"/>
          <w:tblHeader w:val="0"/>
        </w:trPr>
        <w:tc>
          <w:tcPr/>
          <w:p w:rsidR="00000000" w:rsidDel="00000000" w:rsidP="00000000" w:rsidRDefault="00000000" w:rsidRPr="00000000" w14:paraId="000004BB">
            <w:pPr>
              <w:spacing w:line="240" w:lineRule="auto"/>
              <w:rPr/>
            </w:pPr>
            <w:r w:rsidDel="00000000" w:rsidR="00000000" w:rsidRPr="00000000">
              <w:rPr>
                <w:rtl w:val="0"/>
              </w:rPr>
              <w:t xml:space="preserve">valor</w:t>
            </w:r>
          </w:p>
        </w:tc>
        <w:tc>
          <w:tcPr/>
          <w:p w:rsidR="00000000" w:rsidDel="00000000" w:rsidP="00000000" w:rsidRDefault="00000000" w:rsidRPr="00000000" w14:paraId="000004BC">
            <w:pPr>
              <w:spacing w:line="240" w:lineRule="auto"/>
              <w:rPr/>
            </w:pPr>
            <w:r w:rsidDel="00000000" w:rsidR="00000000" w:rsidRPr="00000000">
              <w:rPr>
                <w:rtl w:val="0"/>
              </w:rPr>
              <w:t xml:space="preserve">DECIMAL(14,2)</w:t>
            </w:r>
          </w:p>
        </w:tc>
        <w:tc>
          <w:tcPr/>
          <w:p w:rsidR="00000000" w:rsidDel="00000000" w:rsidP="00000000" w:rsidRDefault="00000000" w:rsidRPr="00000000" w14:paraId="000004BD">
            <w:pPr>
              <w:spacing w:line="240" w:lineRule="auto"/>
              <w:rPr/>
            </w:pPr>
            <w:r w:rsidDel="00000000" w:rsidR="00000000" w:rsidRPr="00000000">
              <w:rPr>
                <w:rtl w:val="0"/>
              </w:rPr>
              <w:t xml:space="preserve">Valor financeiro.</w:t>
            </w:r>
          </w:p>
        </w:tc>
      </w:tr>
      <w:tr>
        <w:trPr>
          <w:cantSplit w:val="0"/>
          <w:tblHeader w:val="0"/>
        </w:trPr>
        <w:tc>
          <w:tcPr/>
          <w:p w:rsidR="00000000" w:rsidDel="00000000" w:rsidP="00000000" w:rsidRDefault="00000000" w:rsidRPr="00000000" w14:paraId="000004BE">
            <w:pPr>
              <w:spacing w:line="240" w:lineRule="auto"/>
              <w:rPr/>
            </w:pPr>
            <w:r w:rsidDel="00000000" w:rsidR="00000000" w:rsidRPr="00000000">
              <w:rPr>
                <w:rtl w:val="0"/>
              </w:rPr>
              <w:t xml:space="preserve">status</w:t>
            </w:r>
          </w:p>
        </w:tc>
        <w:tc>
          <w:tcPr/>
          <w:p w:rsidR="00000000" w:rsidDel="00000000" w:rsidP="00000000" w:rsidRDefault="00000000" w:rsidRPr="00000000" w14:paraId="000004BF">
            <w:pPr>
              <w:spacing w:line="240" w:lineRule="auto"/>
              <w:rPr/>
            </w:pPr>
            <w:r w:rsidDel="00000000" w:rsidR="00000000" w:rsidRPr="00000000">
              <w:rPr>
                <w:rtl w:val="0"/>
              </w:rPr>
              <w:t xml:space="preserve">ENUM</w:t>
            </w:r>
          </w:p>
        </w:tc>
        <w:tc>
          <w:tcPr/>
          <w:p w:rsidR="00000000" w:rsidDel="00000000" w:rsidP="00000000" w:rsidRDefault="00000000" w:rsidRPr="00000000" w14:paraId="000004C0">
            <w:pPr>
              <w:spacing w:line="240" w:lineRule="auto"/>
              <w:rPr/>
            </w:pPr>
            <w:r w:rsidDel="00000000" w:rsidR="00000000" w:rsidRPr="00000000">
              <w:rPr>
                <w:rtl w:val="0"/>
              </w:rPr>
              <w:t xml:space="preserve">Status da emenda.</w:t>
            </w:r>
          </w:p>
        </w:tc>
      </w:tr>
      <w:tr>
        <w:trPr>
          <w:cantSplit w:val="0"/>
          <w:tblHeader w:val="0"/>
        </w:trPr>
        <w:tc>
          <w:tcPr/>
          <w:p w:rsidR="00000000" w:rsidDel="00000000" w:rsidP="00000000" w:rsidRDefault="00000000" w:rsidRPr="00000000" w14:paraId="000004C1">
            <w:pPr>
              <w:spacing w:line="240" w:lineRule="auto"/>
              <w:rPr/>
            </w:pPr>
            <w:r w:rsidDel="00000000" w:rsidR="00000000" w:rsidRPr="00000000">
              <w:rPr>
                <w:rtl w:val="0"/>
              </w:rPr>
              <w:t xml:space="preserve">cidade_id</w:t>
            </w:r>
          </w:p>
        </w:tc>
        <w:tc>
          <w:tcPr/>
          <w:p w:rsidR="00000000" w:rsidDel="00000000" w:rsidP="00000000" w:rsidRDefault="00000000" w:rsidRPr="00000000" w14:paraId="000004C2">
            <w:pPr>
              <w:spacing w:line="240" w:lineRule="auto"/>
              <w:rPr/>
            </w:pPr>
            <w:r w:rsidDel="00000000" w:rsidR="00000000" w:rsidRPr="00000000">
              <w:rPr>
                <w:rtl w:val="0"/>
              </w:rPr>
              <w:t xml:space="preserve">INT (FK)</w:t>
            </w:r>
          </w:p>
        </w:tc>
        <w:tc>
          <w:tcPr/>
          <w:p w:rsidR="00000000" w:rsidDel="00000000" w:rsidP="00000000" w:rsidRDefault="00000000" w:rsidRPr="00000000" w14:paraId="000004C3">
            <w:pPr>
              <w:spacing w:line="240" w:lineRule="auto"/>
              <w:rPr/>
            </w:pPr>
            <w:r w:rsidDel="00000000" w:rsidR="00000000" w:rsidRPr="00000000">
              <w:rPr>
                <w:rtl w:val="0"/>
              </w:rPr>
              <w:t xml:space="preserve">Cidade beneficiada.</w:t>
            </w:r>
          </w:p>
        </w:tc>
      </w:tr>
      <w:tr>
        <w:trPr>
          <w:cantSplit w:val="0"/>
          <w:tblHeader w:val="0"/>
        </w:trPr>
        <w:tc>
          <w:tcPr/>
          <w:p w:rsidR="00000000" w:rsidDel="00000000" w:rsidP="00000000" w:rsidRDefault="00000000" w:rsidRPr="00000000" w14:paraId="000004C4">
            <w:pPr>
              <w:spacing w:line="240" w:lineRule="auto"/>
              <w:rPr/>
            </w:pPr>
            <w:r w:rsidDel="00000000" w:rsidR="00000000" w:rsidRPr="00000000">
              <w:rPr>
                <w:rtl w:val="0"/>
              </w:rPr>
              <w:t xml:space="preserve">area_aplicacao</w:t>
            </w:r>
          </w:p>
        </w:tc>
        <w:tc>
          <w:tcPr/>
          <w:p w:rsidR="00000000" w:rsidDel="00000000" w:rsidP="00000000" w:rsidRDefault="00000000" w:rsidRPr="00000000" w14:paraId="000004C5">
            <w:pPr>
              <w:spacing w:line="240" w:lineRule="auto"/>
              <w:rPr/>
            </w:pPr>
            <w:r w:rsidDel="00000000" w:rsidR="00000000" w:rsidRPr="00000000">
              <w:rPr>
                <w:rtl w:val="0"/>
              </w:rPr>
              <w:t xml:space="preserve">VARCHAR</w:t>
            </w:r>
          </w:p>
        </w:tc>
        <w:tc>
          <w:tcPr/>
          <w:p w:rsidR="00000000" w:rsidDel="00000000" w:rsidP="00000000" w:rsidRDefault="00000000" w:rsidRPr="00000000" w14:paraId="000004C6">
            <w:pPr>
              <w:spacing w:line="240" w:lineRule="auto"/>
              <w:rPr/>
            </w:pPr>
            <w:r w:rsidDel="00000000" w:rsidR="00000000" w:rsidRPr="00000000">
              <w:rPr>
                <w:rtl w:val="0"/>
              </w:rPr>
              <w:t xml:space="preserve">Área temática.</w:t>
            </w:r>
          </w:p>
        </w:tc>
      </w:tr>
      <w:tr>
        <w:trPr>
          <w:cantSplit w:val="0"/>
          <w:tblHeader w:val="0"/>
        </w:trPr>
        <w:tc>
          <w:tcPr/>
          <w:p w:rsidR="00000000" w:rsidDel="00000000" w:rsidP="00000000" w:rsidRDefault="00000000" w:rsidRPr="00000000" w14:paraId="000004C7">
            <w:pPr>
              <w:spacing w:line="240" w:lineRule="auto"/>
              <w:rPr/>
            </w:pPr>
            <w:r w:rsidDel="00000000" w:rsidR="00000000" w:rsidRPr="00000000">
              <w:rPr>
                <w:rtl w:val="0"/>
              </w:rPr>
              <w:t xml:space="preserve">criado_em</w:t>
            </w:r>
          </w:p>
        </w:tc>
        <w:tc>
          <w:tcPr/>
          <w:p w:rsidR="00000000" w:rsidDel="00000000" w:rsidP="00000000" w:rsidRDefault="00000000" w:rsidRPr="00000000" w14:paraId="000004C8">
            <w:pPr>
              <w:spacing w:line="240" w:lineRule="auto"/>
              <w:rPr/>
            </w:pPr>
            <w:r w:rsidDel="00000000" w:rsidR="00000000" w:rsidRPr="00000000">
              <w:rPr>
                <w:rtl w:val="0"/>
              </w:rPr>
              <w:t xml:space="preserve">DATETIME</w:t>
            </w:r>
          </w:p>
        </w:tc>
        <w:tc>
          <w:tcPr/>
          <w:p w:rsidR="00000000" w:rsidDel="00000000" w:rsidP="00000000" w:rsidRDefault="00000000" w:rsidRPr="00000000" w14:paraId="000004C9">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CA">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CB">
            <w:pPr>
              <w:spacing w:line="240" w:lineRule="auto"/>
              <w:rPr/>
            </w:pPr>
            <w:r w:rsidDel="00000000" w:rsidR="00000000" w:rsidRPr="00000000">
              <w:rPr>
                <w:rtl w:val="0"/>
              </w:rPr>
              <w:t xml:space="preserve">DATETIME</w:t>
            </w:r>
          </w:p>
        </w:tc>
        <w:tc>
          <w:tcPr/>
          <w:p w:rsidR="00000000" w:rsidDel="00000000" w:rsidP="00000000" w:rsidRDefault="00000000" w:rsidRPr="00000000" w14:paraId="000004CC">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CD">
      <w:pPr>
        <w:jc w:val="center"/>
        <w:rPr/>
      </w:pPr>
      <w:r w:rsidDel="00000000" w:rsidR="00000000" w:rsidRPr="00000000">
        <w:rPr>
          <w:sz w:val="20"/>
          <w:szCs w:val="20"/>
          <w:rtl w:val="0"/>
        </w:rPr>
        <w:t xml:space="preserve">Tabela 36 - Glossário para Emenda</w:t>
      </w:r>
      <w:r w:rsidDel="00000000" w:rsidR="00000000" w:rsidRPr="00000000">
        <w:rPr>
          <w:rtl w:val="0"/>
        </w:rPr>
      </w:r>
    </w:p>
    <w:tbl>
      <w:tblPr>
        <w:tblStyle w:val="Table37"/>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CE">
            <w:pPr>
              <w:spacing w:line="240" w:lineRule="auto"/>
              <w:rPr/>
            </w:pPr>
            <w:r w:rsidDel="00000000" w:rsidR="00000000" w:rsidRPr="00000000">
              <w:rPr>
                <w:rtl w:val="0"/>
              </w:rPr>
              <w:t xml:space="preserve">Demanda</w:t>
            </w:r>
          </w:p>
        </w:tc>
      </w:tr>
      <w:tr>
        <w:trPr>
          <w:cantSplit w:val="0"/>
          <w:tblHeader w:val="0"/>
        </w:trPr>
        <w:tc>
          <w:tcPr/>
          <w:p w:rsidR="00000000" w:rsidDel="00000000" w:rsidP="00000000" w:rsidRDefault="00000000" w:rsidRPr="00000000" w14:paraId="000004D1">
            <w:pPr>
              <w:spacing w:line="240" w:lineRule="auto"/>
              <w:rPr/>
            </w:pPr>
            <w:r w:rsidDel="00000000" w:rsidR="00000000" w:rsidRPr="00000000">
              <w:rPr>
                <w:rtl w:val="0"/>
              </w:rPr>
              <w:t xml:space="preserve">Atributo</w:t>
            </w:r>
          </w:p>
        </w:tc>
        <w:tc>
          <w:tcPr/>
          <w:p w:rsidR="00000000" w:rsidDel="00000000" w:rsidP="00000000" w:rsidRDefault="00000000" w:rsidRPr="00000000" w14:paraId="000004D2">
            <w:pPr>
              <w:spacing w:line="240" w:lineRule="auto"/>
              <w:rPr/>
            </w:pPr>
            <w:r w:rsidDel="00000000" w:rsidR="00000000" w:rsidRPr="00000000">
              <w:rPr>
                <w:rtl w:val="0"/>
              </w:rPr>
              <w:t xml:space="preserve">Tipo</w:t>
            </w:r>
          </w:p>
        </w:tc>
        <w:tc>
          <w:tcPr/>
          <w:p w:rsidR="00000000" w:rsidDel="00000000" w:rsidP="00000000" w:rsidRDefault="00000000" w:rsidRPr="00000000" w14:paraId="000004D3">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D4">
            <w:pPr>
              <w:spacing w:line="240" w:lineRule="auto"/>
              <w:rPr/>
            </w:pPr>
            <w:r w:rsidDel="00000000" w:rsidR="00000000" w:rsidRPr="00000000">
              <w:rPr>
                <w:rtl w:val="0"/>
              </w:rPr>
              <w:t xml:space="preserve">id</w:t>
            </w:r>
          </w:p>
        </w:tc>
        <w:tc>
          <w:tcPr/>
          <w:p w:rsidR="00000000" w:rsidDel="00000000" w:rsidP="00000000" w:rsidRDefault="00000000" w:rsidRPr="00000000" w14:paraId="000004D5">
            <w:pPr>
              <w:spacing w:line="240" w:lineRule="auto"/>
              <w:rPr/>
            </w:pPr>
            <w:r w:rsidDel="00000000" w:rsidR="00000000" w:rsidRPr="00000000">
              <w:rPr>
                <w:rtl w:val="0"/>
              </w:rPr>
              <w:t xml:space="preserve">INT (PK)</w:t>
            </w:r>
          </w:p>
        </w:tc>
        <w:tc>
          <w:tcPr/>
          <w:p w:rsidR="00000000" w:rsidDel="00000000" w:rsidP="00000000" w:rsidRDefault="00000000" w:rsidRPr="00000000" w14:paraId="000004D6">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D7">
            <w:pPr>
              <w:spacing w:line="240" w:lineRule="auto"/>
              <w:rPr/>
            </w:pPr>
            <w:r w:rsidDel="00000000" w:rsidR="00000000" w:rsidRPr="00000000">
              <w:rPr>
                <w:rtl w:val="0"/>
              </w:rPr>
              <w:t xml:space="preserve">titulo</w:t>
            </w:r>
          </w:p>
        </w:tc>
        <w:tc>
          <w:tcPr/>
          <w:p w:rsidR="00000000" w:rsidDel="00000000" w:rsidP="00000000" w:rsidRDefault="00000000" w:rsidRPr="00000000" w14:paraId="000004D8">
            <w:pPr>
              <w:spacing w:line="240" w:lineRule="auto"/>
              <w:rPr/>
            </w:pPr>
            <w:r w:rsidDel="00000000" w:rsidR="00000000" w:rsidRPr="00000000">
              <w:rPr>
                <w:rtl w:val="0"/>
              </w:rPr>
              <w:t xml:space="preserve">VARCHAR</w:t>
            </w:r>
          </w:p>
        </w:tc>
        <w:tc>
          <w:tcPr/>
          <w:p w:rsidR="00000000" w:rsidDel="00000000" w:rsidP="00000000" w:rsidRDefault="00000000" w:rsidRPr="00000000" w14:paraId="000004D9">
            <w:pPr>
              <w:spacing w:line="240" w:lineRule="auto"/>
              <w:rPr/>
            </w:pPr>
            <w:r w:rsidDel="00000000" w:rsidR="00000000" w:rsidRPr="00000000">
              <w:rPr>
                <w:rtl w:val="0"/>
              </w:rPr>
              <w:t xml:space="preserve">Título da demanda.</w:t>
            </w:r>
          </w:p>
        </w:tc>
      </w:tr>
      <w:tr>
        <w:trPr>
          <w:cantSplit w:val="0"/>
          <w:tblHeader w:val="0"/>
        </w:trPr>
        <w:tc>
          <w:tcPr/>
          <w:p w:rsidR="00000000" w:rsidDel="00000000" w:rsidP="00000000" w:rsidRDefault="00000000" w:rsidRPr="00000000" w14:paraId="000004DA">
            <w:pPr>
              <w:spacing w:line="240" w:lineRule="auto"/>
              <w:rPr/>
            </w:pPr>
            <w:r w:rsidDel="00000000" w:rsidR="00000000" w:rsidRPr="00000000">
              <w:rPr>
                <w:rtl w:val="0"/>
              </w:rPr>
              <w:t xml:space="preserve">descricao</w:t>
            </w:r>
          </w:p>
        </w:tc>
        <w:tc>
          <w:tcPr/>
          <w:p w:rsidR="00000000" w:rsidDel="00000000" w:rsidP="00000000" w:rsidRDefault="00000000" w:rsidRPr="00000000" w14:paraId="000004DB">
            <w:pPr>
              <w:spacing w:line="240" w:lineRule="auto"/>
              <w:rPr/>
            </w:pPr>
            <w:r w:rsidDel="00000000" w:rsidR="00000000" w:rsidRPr="00000000">
              <w:rPr>
                <w:rtl w:val="0"/>
              </w:rPr>
              <w:t xml:space="preserve">TEXT</w:t>
            </w:r>
          </w:p>
        </w:tc>
        <w:tc>
          <w:tcPr/>
          <w:p w:rsidR="00000000" w:rsidDel="00000000" w:rsidP="00000000" w:rsidRDefault="00000000" w:rsidRPr="00000000" w14:paraId="000004DC">
            <w:pPr>
              <w:spacing w:line="240" w:lineRule="auto"/>
              <w:rPr/>
            </w:pPr>
            <w:r w:rsidDel="00000000" w:rsidR="00000000" w:rsidRPr="00000000">
              <w:rPr>
                <w:rtl w:val="0"/>
              </w:rPr>
              <w:t xml:space="preserve">Descrição detalhada.</w:t>
            </w:r>
          </w:p>
        </w:tc>
      </w:tr>
      <w:tr>
        <w:trPr>
          <w:cantSplit w:val="0"/>
          <w:tblHeader w:val="0"/>
        </w:trPr>
        <w:tc>
          <w:tcPr/>
          <w:p w:rsidR="00000000" w:rsidDel="00000000" w:rsidP="00000000" w:rsidRDefault="00000000" w:rsidRPr="00000000" w14:paraId="000004DD">
            <w:pPr>
              <w:spacing w:line="240" w:lineRule="auto"/>
              <w:rPr/>
            </w:pPr>
            <w:r w:rsidDel="00000000" w:rsidR="00000000" w:rsidRPr="00000000">
              <w:rPr>
                <w:rtl w:val="0"/>
              </w:rPr>
              <w:t xml:space="preserve">status</w:t>
            </w:r>
          </w:p>
        </w:tc>
        <w:tc>
          <w:tcPr/>
          <w:p w:rsidR="00000000" w:rsidDel="00000000" w:rsidP="00000000" w:rsidRDefault="00000000" w:rsidRPr="00000000" w14:paraId="000004DE">
            <w:pPr>
              <w:spacing w:line="240" w:lineRule="auto"/>
              <w:rPr/>
            </w:pPr>
            <w:r w:rsidDel="00000000" w:rsidR="00000000" w:rsidRPr="00000000">
              <w:rPr>
                <w:rtl w:val="0"/>
              </w:rPr>
              <w:t xml:space="preserve">ENUM</w:t>
            </w:r>
          </w:p>
        </w:tc>
        <w:tc>
          <w:tcPr/>
          <w:p w:rsidR="00000000" w:rsidDel="00000000" w:rsidP="00000000" w:rsidRDefault="00000000" w:rsidRPr="00000000" w14:paraId="000004DF">
            <w:pPr>
              <w:spacing w:line="240" w:lineRule="auto"/>
              <w:rPr/>
            </w:pPr>
            <w:r w:rsidDel="00000000" w:rsidR="00000000" w:rsidRPr="00000000">
              <w:rPr>
                <w:rtl w:val="0"/>
              </w:rPr>
              <w:t xml:space="preserve">Status atual.</w:t>
            </w:r>
          </w:p>
        </w:tc>
      </w:tr>
      <w:tr>
        <w:trPr>
          <w:cantSplit w:val="0"/>
          <w:tblHeader w:val="0"/>
        </w:trPr>
        <w:tc>
          <w:tcPr/>
          <w:p w:rsidR="00000000" w:rsidDel="00000000" w:rsidP="00000000" w:rsidRDefault="00000000" w:rsidRPr="00000000" w14:paraId="000004E0">
            <w:pPr>
              <w:spacing w:line="240" w:lineRule="auto"/>
              <w:rPr/>
            </w:pPr>
            <w:r w:rsidDel="00000000" w:rsidR="00000000" w:rsidRPr="00000000">
              <w:rPr>
                <w:rtl w:val="0"/>
              </w:rPr>
              <w:t xml:space="preserve">prioridade</w:t>
            </w:r>
          </w:p>
        </w:tc>
        <w:tc>
          <w:tcPr/>
          <w:p w:rsidR="00000000" w:rsidDel="00000000" w:rsidP="00000000" w:rsidRDefault="00000000" w:rsidRPr="00000000" w14:paraId="000004E1">
            <w:pPr>
              <w:spacing w:line="240" w:lineRule="auto"/>
              <w:rPr/>
            </w:pPr>
            <w:r w:rsidDel="00000000" w:rsidR="00000000" w:rsidRPr="00000000">
              <w:rPr>
                <w:rtl w:val="0"/>
              </w:rPr>
              <w:t xml:space="preserve">ENUM</w:t>
            </w:r>
          </w:p>
        </w:tc>
        <w:tc>
          <w:tcPr/>
          <w:p w:rsidR="00000000" w:rsidDel="00000000" w:rsidP="00000000" w:rsidRDefault="00000000" w:rsidRPr="00000000" w14:paraId="000004E2">
            <w:pPr>
              <w:spacing w:line="240" w:lineRule="auto"/>
              <w:rPr/>
            </w:pPr>
            <w:r w:rsidDel="00000000" w:rsidR="00000000" w:rsidRPr="00000000">
              <w:rPr>
                <w:rtl w:val="0"/>
              </w:rPr>
              <w:t xml:space="preserve">Prioridade.</w:t>
            </w:r>
          </w:p>
        </w:tc>
      </w:tr>
      <w:tr>
        <w:trPr>
          <w:cantSplit w:val="0"/>
          <w:tblHeader w:val="0"/>
        </w:trPr>
        <w:tc>
          <w:tcPr/>
          <w:p w:rsidR="00000000" w:rsidDel="00000000" w:rsidP="00000000" w:rsidRDefault="00000000" w:rsidRPr="00000000" w14:paraId="000004E3">
            <w:pPr>
              <w:spacing w:line="240" w:lineRule="auto"/>
              <w:rPr/>
            </w:pPr>
            <w:r w:rsidDel="00000000" w:rsidR="00000000" w:rsidRPr="00000000">
              <w:rPr>
                <w:rtl w:val="0"/>
              </w:rPr>
              <w:t xml:space="preserve">responsavel_id</w:t>
            </w:r>
          </w:p>
        </w:tc>
        <w:tc>
          <w:tcPr/>
          <w:p w:rsidR="00000000" w:rsidDel="00000000" w:rsidP="00000000" w:rsidRDefault="00000000" w:rsidRPr="00000000" w14:paraId="000004E4">
            <w:pPr>
              <w:spacing w:line="240" w:lineRule="auto"/>
              <w:rPr/>
            </w:pPr>
            <w:r w:rsidDel="00000000" w:rsidR="00000000" w:rsidRPr="00000000">
              <w:rPr>
                <w:rtl w:val="0"/>
              </w:rPr>
              <w:t xml:space="preserve">INT (FK)</w:t>
            </w:r>
          </w:p>
        </w:tc>
        <w:tc>
          <w:tcPr/>
          <w:p w:rsidR="00000000" w:rsidDel="00000000" w:rsidP="00000000" w:rsidRDefault="00000000" w:rsidRPr="00000000" w14:paraId="000004E5">
            <w:pPr>
              <w:spacing w:line="240" w:lineRule="auto"/>
              <w:rPr/>
            </w:pPr>
            <w:r w:rsidDel="00000000" w:rsidR="00000000" w:rsidRPr="00000000">
              <w:rPr>
                <w:rtl w:val="0"/>
              </w:rPr>
              <w:t xml:space="preserve">Responsável.</w:t>
            </w:r>
          </w:p>
        </w:tc>
      </w:tr>
      <w:tr>
        <w:trPr>
          <w:cantSplit w:val="0"/>
          <w:tblHeader w:val="0"/>
        </w:trPr>
        <w:tc>
          <w:tcPr/>
          <w:p w:rsidR="00000000" w:rsidDel="00000000" w:rsidP="00000000" w:rsidRDefault="00000000" w:rsidRPr="00000000" w14:paraId="000004E6">
            <w:pPr>
              <w:spacing w:line="240" w:lineRule="auto"/>
              <w:rPr/>
            </w:pPr>
            <w:r w:rsidDel="00000000" w:rsidR="00000000" w:rsidRPr="00000000">
              <w:rPr>
                <w:rtl w:val="0"/>
              </w:rPr>
              <w:t xml:space="preserve">cidade_id</w:t>
            </w:r>
          </w:p>
        </w:tc>
        <w:tc>
          <w:tcPr/>
          <w:p w:rsidR="00000000" w:rsidDel="00000000" w:rsidP="00000000" w:rsidRDefault="00000000" w:rsidRPr="00000000" w14:paraId="000004E7">
            <w:pPr>
              <w:spacing w:line="240" w:lineRule="auto"/>
              <w:rPr/>
            </w:pPr>
            <w:r w:rsidDel="00000000" w:rsidR="00000000" w:rsidRPr="00000000">
              <w:rPr>
                <w:rtl w:val="0"/>
              </w:rPr>
              <w:t xml:space="preserve">INT (FK)</w:t>
            </w:r>
          </w:p>
        </w:tc>
        <w:tc>
          <w:tcPr/>
          <w:p w:rsidR="00000000" w:rsidDel="00000000" w:rsidP="00000000" w:rsidRDefault="00000000" w:rsidRPr="00000000" w14:paraId="000004E8">
            <w:pPr>
              <w:spacing w:line="240" w:lineRule="auto"/>
              <w:rPr/>
            </w:pPr>
            <w:r w:rsidDel="00000000" w:rsidR="00000000" w:rsidRPr="00000000">
              <w:rPr>
                <w:rtl w:val="0"/>
              </w:rPr>
              <w:t xml:space="preserve">Cidade associada.</w:t>
            </w:r>
          </w:p>
        </w:tc>
      </w:tr>
      <w:tr>
        <w:trPr>
          <w:cantSplit w:val="0"/>
          <w:tblHeader w:val="0"/>
        </w:trPr>
        <w:tc>
          <w:tcPr/>
          <w:p w:rsidR="00000000" w:rsidDel="00000000" w:rsidP="00000000" w:rsidRDefault="00000000" w:rsidRPr="00000000" w14:paraId="000004E9">
            <w:pPr>
              <w:spacing w:line="240" w:lineRule="auto"/>
              <w:rPr/>
            </w:pPr>
            <w:r w:rsidDel="00000000" w:rsidR="00000000" w:rsidRPr="00000000">
              <w:rPr>
                <w:rtl w:val="0"/>
              </w:rPr>
              <w:t xml:space="preserve">instituicao_id</w:t>
            </w:r>
          </w:p>
        </w:tc>
        <w:tc>
          <w:tcPr/>
          <w:p w:rsidR="00000000" w:rsidDel="00000000" w:rsidP="00000000" w:rsidRDefault="00000000" w:rsidRPr="00000000" w14:paraId="000004EA">
            <w:pPr>
              <w:spacing w:line="240" w:lineRule="auto"/>
              <w:rPr/>
            </w:pPr>
            <w:r w:rsidDel="00000000" w:rsidR="00000000" w:rsidRPr="00000000">
              <w:rPr>
                <w:rtl w:val="0"/>
              </w:rPr>
              <w:t xml:space="preserve">INT (FK)</w:t>
            </w:r>
          </w:p>
        </w:tc>
        <w:tc>
          <w:tcPr/>
          <w:p w:rsidR="00000000" w:rsidDel="00000000" w:rsidP="00000000" w:rsidRDefault="00000000" w:rsidRPr="00000000" w14:paraId="000004EB">
            <w:pPr>
              <w:spacing w:line="240" w:lineRule="auto"/>
              <w:rPr/>
            </w:pPr>
            <w:r w:rsidDel="00000000" w:rsidR="00000000" w:rsidRPr="00000000">
              <w:rPr>
                <w:rtl w:val="0"/>
              </w:rPr>
              <w:t xml:space="preserve">Instituição associada.</w:t>
            </w:r>
          </w:p>
        </w:tc>
      </w:tr>
      <w:tr>
        <w:trPr>
          <w:cantSplit w:val="0"/>
          <w:tblHeader w:val="0"/>
        </w:trPr>
        <w:tc>
          <w:tcPr/>
          <w:p w:rsidR="00000000" w:rsidDel="00000000" w:rsidP="00000000" w:rsidRDefault="00000000" w:rsidRPr="00000000" w14:paraId="000004EC">
            <w:pPr>
              <w:spacing w:line="240" w:lineRule="auto"/>
              <w:rPr/>
            </w:pPr>
            <w:r w:rsidDel="00000000" w:rsidR="00000000" w:rsidRPr="00000000">
              <w:rPr>
                <w:rtl w:val="0"/>
              </w:rPr>
              <w:t xml:space="preserve">criado_por_id</w:t>
            </w:r>
          </w:p>
        </w:tc>
        <w:tc>
          <w:tcPr/>
          <w:p w:rsidR="00000000" w:rsidDel="00000000" w:rsidP="00000000" w:rsidRDefault="00000000" w:rsidRPr="00000000" w14:paraId="000004ED">
            <w:pPr>
              <w:spacing w:line="240" w:lineRule="auto"/>
              <w:rPr/>
            </w:pPr>
            <w:r w:rsidDel="00000000" w:rsidR="00000000" w:rsidRPr="00000000">
              <w:rPr>
                <w:rtl w:val="0"/>
              </w:rPr>
              <w:t xml:space="preserve">INT (FK)</w:t>
            </w:r>
          </w:p>
        </w:tc>
        <w:tc>
          <w:tcPr/>
          <w:p w:rsidR="00000000" w:rsidDel="00000000" w:rsidP="00000000" w:rsidRDefault="00000000" w:rsidRPr="00000000" w14:paraId="000004EE">
            <w:pPr>
              <w:spacing w:line="240" w:lineRule="auto"/>
              <w:rPr/>
            </w:pPr>
            <w:r w:rsidDel="00000000" w:rsidR="00000000" w:rsidRPr="00000000">
              <w:rPr>
                <w:rtl w:val="0"/>
              </w:rPr>
              <w:t xml:space="preserve">Usuário criador.</w:t>
            </w:r>
          </w:p>
        </w:tc>
      </w:tr>
      <w:tr>
        <w:trPr>
          <w:cantSplit w:val="0"/>
          <w:tblHeader w:val="0"/>
        </w:trPr>
        <w:tc>
          <w:tcPr/>
          <w:p w:rsidR="00000000" w:rsidDel="00000000" w:rsidP="00000000" w:rsidRDefault="00000000" w:rsidRPr="00000000" w14:paraId="000004EF">
            <w:pPr>
              <w:spacing w:line="240" w:lineRule="auto"/>
              <w:rPr/>
            </w:pPr>
            <w:r w:rsidDel="00000000" w:rsidR="00000000" w:rsidRPr="00000000">
              <w:rPr>
                <w:rtl w:val="0"/>
              </w:rPr>
              <w:t xml:space="preserve">criado_em</w:t>
            </w:r>
          </w:p>
        </w:tc>
        <w:tc>
          <w:tcPr/>
          <w:p w:rsidR="00000000" w:rsidDel="00000000" w:rsidP="00000000" w:rsidRDefault="00000000" w:rsidRPr="00000000" w14:paraId="000004F0">
            <w:pPr>
              <w:spacing w:line="240" w:lineRule="auto"/>
              <w:rPr/>
            </w:pPr>
            <w:r w:rsidDel="00000000" w:rsidR="00000000" w:rsidRPr="00000000">
              <w:rPr>
                <w:rtl w:val="0"/>
              </w:rPr>
              <w:t xml:space="preserve">DATETIME</w:t>
            </w:r>
          </w:p>
        </w:tc>
        <w:tc>
          <w:tcPr/>
          <w:p w:rsidR="00000000" w:rsidDel="00000000" w:rsidP="00000000" w:rsidRDefault="00000000" w:rsidRPr="00000000" w14:paraId="000004F1">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F2">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F3">
            <w:pPr>
              <w:spacing w:line="240" w:lineRule="auto"/>
              <w:rPr/>
            </w:pPr>
            <w:r w:rsidDel="00000000" w:rsidR="00000000" w:rsidRPr="00000000">
              <w:rPr>
                <w:rtl w:val="0"/>
              </w:rPr>
              <w:t xml:space="preserve">DATETIME</w:t>
            </w:r>
          </w:p>
        </w:tc>
        <w:tc>
          <w:tcPr/>
          <w:p w:rsidR="00000000" w:rsidDel="00000000" w:rsidP="00000000" w:rsidRDefault="00000000" w:rsidRPr="00000000" w14:paraId="000004F4">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F5">
      <w:pPr>
        <w:jc w:val="center"/>
        <w:rPr/>
      </w:pPr>
      <w:r w:rsidDel="00000000" w:rsidR="00000000" w:rsidRPr="00000000">
        <w:rPr>
          <w:sz w:val="20"/>
          <w:szCs w:val="20"/>
          <w:rtl w:val="0"/>
        </w:rPr>
        <w:t xml:space="preserve">Tabela 37 - Glossário para Demanda</w:t>
      </w:r>
      <w:r w:rsidDel="00000000" w:rsidR="00000000" w:rsidRPr="00000000">
        <w:rPr>
          <w:rtl w:val="0"/>
        </w:rPr>
      </w:r>
    </w:p>
    <w:tbl>
      <w:tblPr>
        <w:tblStyle w:val="Table38"/>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F6">
            <w:pPr>
              <w:spacing w:line="240" w:lineRule="auto"/>
              <w:rPr/>
            </w:pPr>
            <w:r w:rsidDel="00000000" w:rsidR="00000000" w:rsidRPr="00000000">
              <w:rPr>
                <w:rtl w:val="0"/>
              </w:rPr>
              <w:t xml:space="preserve">Anexo</w:t>
            </w:r>
          </w:p>
        </w:tc>
      </w:tr>
      <w:tr>
        <w:trPr>
          <w:cantSplit w:val="0"/>
          <w:tblHeader w:val="0"/>
        </w:trPr>
        <w:tc>
          <w:tcPr/>
          <w:p w:rsidR="00000000" w:rsidDel="00000000" w:rsidP="00000000" w:rsidRDefault="00000000" w:rsidRPr="00000000" w14:paraId="000004F9">
            <w:pPr>
              <w:spacing w:line="240" w:lineRule="auto"/>
              <w:rPr/>
            </w:pPr>
            <w:r w:rsidDel="00000000" w:rsidR="00000000" w:rsidRPr="00000000">
              <w:rPr>
                <w:rtl w:val="0"/>
              </w:rPr>
              <w:t xml:space="preserve">Atributo</w:t>
            </w:r>
          </w:p>
        </w:tc>
        <w:tc>
          <w:tcPr/>
          <w:p w:rsidR="00000000" w:rsidDel="00000000" w:rsidP="00000000" w:rsidRDefault="00000000" w:rsidRPr="00000000" w14:paraId="000004FA">
            <w:pPr>
              <w:spacing w:line="240" w:lineRule="auto"/>
              <w:rPr/>
            </w:pPr>
            <w:r w:rsidDel="00000000" w:rsidR="00000000" w:rsidRPr="00000000">
              <w:rPr>
                <w:rtl w:val="0"/>
              </w:rPr>
              <w:t xml:space="preserve">Tipo</w:t>
            </w:r>
          </w:p>
        </w:tc>
        <w:tc>
          <w:tcPr/>
          <w:p w:rsidR="00000000" w:rsidDel="00000000" w:rsidP="00000000" w:rsidRDefault="00000000" w:rsidRPr="00000000" w14:paraId="000004FB">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FC">
            <w:pPr>
              <w:spacing w:line="240" w:lineRule="auto"/>
              <w:rPr/>
            </w:pPr>
            <w:r w:rsidDel="00000000" w:rsidR="00000000" w:rsidRPr="00000000">
              <w:rPr>
                <w:rtl w:val="0"/>
              </w:rPr>
              <w:t xml:space="preserve">id</w:t>
            </w:r>
          </w:p>
        </w:tc>
        <w:tc>
          <w:tcPr/>
          <w:p w:rsidR="00000000" w:rsidDel="00000000" w:rsidP="00000000" w:rsidRDefault="00000000" w:rsidRPr="00000000" w14:paraId="000004FD">
            <w:pPr>
              <w:spacing w:line="240" w:lineRule="auto"/>
              <w:rPr/>
            </w:pPr>
            <w:r w:rsidDel="00000000" w:rsidR="00000000" w:rsidRPr="00000000">
              <w:rPr>
                <w:rtl w:val="0"/>
              </w:rPr>
              <w:t xml:space="preserve">INT (PK)</w:t>
            </w:r>
          </w:p>
        </w:tc>
        <w:tc>
          <w:tcPr/>
          <w:p w:rsidR="00000000" w:rsidDel="00000000" w:rsidP="00000000" w:rsidRDefault="00000000" w:rsidRPr="00000000" w14:paraId="000004FE">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FF">
            <w:pPr>
              <w:spacing w:line="240" w:lineRule="auto"/>
              <w:rPr/>
            </w:pPr>
            <w:r w:rsidDel="00000000" w:rsidR="00000000" w:rsidRPr="00000000">
              <w:rPr>
                <w:rtl w:val="0"/>
              </w:rPr>
              <w:t xml:space="preserve">tabela_ref</w:t>
            </w:r>
          </w:p>
        </w:tc>
        <w:tc>
          <w:tcPr/>
          <w:p w:rsidR="00000000" w:rsidDel="00000000" w:rsidP="00000000" w:rsidRDefault="00000000" w:rsidRPr="00000000" w14:paraId="00000500">
            <w:pPr>
              <w:spacing w:line="240" w:lineRule="auto"/>
              <w:rPr/>
            </w:pPr>
            <w:r w:rsidDel="00000000" w:rsidR="00000000" w:rsidRPr="00000000">
              <w:rPr>
                <w:rtl w:val="0"/>
              </w:rPr>
              <w:t xml:space="preserve">VARCHAR</w:t>
            </w:r>
          </w:p>
        </w:tc>
        <w:tc>
          <w:tcPr/>
          <w:p w:rsidR="00000000" w:rsidDel="00000000" w:rsidP="00000000" w:rsidRDefault="00000000" w:rsidRPr="00000000" w14:paraId="00000501">
            <w:pPr>
              <w:spacing w:line="240" w:lineRule="auto"/>
              <w:rPr/>
            </w:pPr>
            <w:r w:rsidDel="00000000" w:rsidR="00000000" w:rsidRPr="00000000">
              <w:rPr>
                <w:rtl w:val="0"/>
              </w:rPr>
              <w:t xml:space="preserve">Tabela de referência.</w:t>
            </w:r>
          </w:p>
        </w:tc>
      </w:tr>
      <w:tr>
        <w:trPr>
          <w:cantSplit w:val="0"/>
          <w:tblHeader w:val="0"/>
        </w:trPr>
        <w:tc>
          <w:tcPr/>
          <w:p w:rsidR="00000000" w:rsidDel="00000000" w:rsidP="00000000" w:rsidRDefault="00000000" w:rsidRPr="00000000" w14:paraId="00000502">
            <w:pPr>
              <w:spacing w:line="240" w:lineRule="auto"/>
              <w:rPr/>
            </w:pPr>
            <w:r w:rsidDel="00000000" w:rsidR="00000000" w:rsidRPr="00000000">
              <w:rPr>
                <w:rtl w:val="0"/>
              </w:rPr>
              <w:t xml:space="preserve">id_ref</w:t>
            </w:r>
          </w:p>
        </w:tc>
        <w:tc>
          <w:tcPr/>
          <w:p w:rsidR="00000000" w:rsidDel="00000000" w:rsidP="00000000" w:rsidRDefault="00000000" w:rsidRPr="00000000" w14:paraId="00000503">
            <w:pPr>
              <w:spacing w:line="240" w:lineRule="auto"/>
              <w:rPr/>
            </w:pPr>
            <w:r w:rsidDel="00000000" w:rsidR="00000000" w:rsidRPr="00000000">
              <w:rPr>
                <w:rtl w:val="0"/>
              </w:rPr>
              <w:t xml:space="preserve">INT</w:t>
            </w:r>
          </w:p>
        </w:tc>
        <w:tc>
          <w:tcPr/>
          <w:p w:rsidR="00000000" w:rsidDel="00000000" w:rsidP="00000000" w:rsidRDefault="00000000" w:rsidRPr="00000000" w14:paraId="00000504">
            <w:pPr>
              <w:spacing w:line="240" w:lineRule="auto"/>
              <w:rPr/>
            </w:pPr>
            <w:r w:rsidDel="00000000" w:rsidR="00000000" w:rsidRPr="00000000">
              <w:rPr>
                <w:rtl w:val="0"/>
              </w:rPr>
              <w:t xml:space="preserve">ID do registro vinculado.</w:t>
            </w:r>
          </w:p>
        </w:tc>
      </w:tr>
      <w:tr>
        <w:trPr>
          <w:cantSplit w:val="0"/>
          <w:tblHeader w:val="0"/>
        </w:trPr>
        <w:tc>
          <w:tcPr/>
          <w:p w:rsidR="00000000" w:rsidDel="00000000" w:rsidP="00000000" w:rsidRDefault="00000000" w:rsidRPr="00000000" w14:paraId="00000505">
            <w:pPr>
              <w:spacing w:line="240" w:lineRule="auto"/>
              <w:rPr/>
            </w:pPr>
            <w:r w:rsidDel="00000000" w:rsidR="00000000" w:rsidRPr="00000000">
              <w:rPr>
                <w:rtl w:val="0"/>
              </w:rPr>
              <w:t xml:space="preserve">caminho_arquivo</w:t>
            </w:r>
          </w:p>
        </w:tc>
        <w:tc>
          <w:tcPr/>
          <w:p w:rsidR="00000000" w:rsidDel="00000000" w:rsidP="00000000" w:rsidRDefault="00000000" w:rsidRPr="00000000" w14:paraId="00000506">
            <w:pPr>
              <w:spacing w:line="240" w:lineRule="auto"/>
              <w:rPr/>
            </w:pPr>
            <w:r w:rsidDel="00000000" w:rsidR="00000000" w:rsidRPr="00000000">
              <w:rPr>
                <w:rtl w:val="0"/>
              </w:rPr>
              <w:t xml:space="preserve">VARCHAR</w:t>
            </w:r>
          </w:p>
        </w:tc>
        <w:tc>
          <w:tcPr/>
          <w:p w:rsidR="00000000" w:rsidDel="00000000" w:rsidP="00000000" w:rsidRDefault="00000000" w:rsidRPr="00000000" w14:paraId="00000507">
            <w:pPr>
              <w:spacing w:line="240" w:lineRule="auto"/>
              <w:rPr/>
            </w:pPr>
            <w:r w:rsidDel="00000000" w:rsidR="00000000" w:rsidRPr="00000000">
              <w:rPr>
                <w:rtl w:val="0"/>
              </w:rPr>
              <w:t xml:space="preserve">Local do arquivo.</w:t>
            </w:r>
          </w:p>
        </w:tc>
      </w:tr>
      <w:tr>
        <w:trPr>
          <w:cantSplit w:val="0"/>
          <w:tblHeader w:val="0"/>
        </w:trPr>
        <w:tc>
          <w:tcPr/>
          <w:p w:rsidR="00000000" w:rsidDel="00000000" w:rsidP="00000000" w:rsidRDefault="00000000" w:rsidRPr="00000000" w14:paraId="00000508">
            <w:pPr>
              <w:spacing w:line="240" w:lineRule="auto"/>
              <w:rPr/>
            </w:pPr>
            <w:r w:rsidDel="00000000" w:rsidR="00000000" w:rsidRPr="00000000">
              <w:rPr>
                <w:rtl w:val="0"/>
              </w:rPr>
              <w:t xml:space="preserve">criado_em</w:t>
            </w:r>
          </w:p>
        </w:tc>
        <w:tc>
          <w:tcPr/>
          <w:p w:rsidR="00000000" w:rsidDel="00000000" w:rsidP="00000000" w:rsidRDefault="00000000" w:rsidRPr="00000000" w14:paraId="00000509">
            <w:pPr>
              <w:spacing w:line="240" w:lineRule="auto"/>
              <w:rPr/>
            </w:pPr>
            <w:r w:rsidDel="00000000" w:rsidR="00000000" w:rsidRPr="00000000">
              <w:rPr>
                <w:rtl w:val="0"/>
              </w:rPr>
              <w:t xml:space="preserve">DATETIME</w:t>
            </w:r>
          </w:p>
        </w:tc>
        <w:tc>
          <w:tcPr/>
          <w:p w:rsidR="00000000" w:rsidDel="00000000" w:rsidP="00000000" w:rsidRDefault="00000000" w:rsidRPr="00000000" w14:paraId="0000050A">
            <w:pPr>
              <w:spacing w:line="240" w:lineRule="auto"/>
              <w:rPr/>
            </w:pPr>
            <w:r w:rsidDel="00000000" w:rsidR="00000000" w:rsidRPr="00000000">
              <w:rPr>
                <w:rtl w:val="0"/>
              </w:rPr>
              <w:t xml:space="preserve">Data de upload.</w:t>
            </w:r>
          </w:p>
        </w:tc>
      </w:tr>
    </w:tbl>
    <w:p w:rsidR="00000000" w:rsidDel="00000000" w:rsidP="00000000" w:rsidRDefault="00000000" w:rsidRPr="00000000" w14:paraId="0000050B">
      <w:pPr>
        <w:jc w:val="center"/>
        <w:rPr/>
      </w:pPr>
      <w:r w:rsidDel="00000000" w:rsidR="00000000" w:rsidRPr="00000000">
        <w:rPr>
          <w:sz w:val="20"/>
          <w:szCs w:val="20"/>
          <w:rtl w:val="0"/>
        </w:rPr>
        <w:t xml:space="preserve">Tabela 38 - Glossário para Anexo</w:t>
      </w:r>
      <w:r w:rsidDel="00000000" w:rsidR="00000000" w:rsidRPr="00000000">
        <w:rPr>
          <w:rtl w:val="0"/>
        </w:rPr>
      </w:r>
    </w:p>
    <w:tbl>
      <w:tblPr>
        <w:tblStyle w:val="Table39"/>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50C">
            <w:pPr>
              <w:spacing w:line="240" w:lineRule="auto"/>
              <w:rPr/>
            </w:pPr>
            <w:r w:rsidDel="00000000" w:rsidR="00000000" w:rsidRPr="00000000">
              <w:rPr>
                <w:rtl w:val="0"/>
              </w:rPr>
              <w:t xml:space="preserve">Evento</w:t>
            </w:r>
          </w:p>
        </w:tc>
      </w:tr>
      <w:tr>
        <w:trPr>
          <w:cantSplit w:val="0"/>
          <w:tblHeader w:val="0"/>
        </w:trPr>
        <w:tc>
          <w:tcPr/>
          <w:p w:rsidR="00000000" w:rsidDel="00000000" w:rsidP="00000000" w:rsidRDefault="00000000" w:rsidRPr="00000000" w14:paraId="0000050F">
            <w:pPr>
              <w:spacing w:line="240" w:lineRule="auto"/>
              <w:rPr/>
            </w:pPr>
            <w:r w:rsidDel="00000000" w:rsidR="00000000" w:rsidRPr="00000000">
              <w:rPr>
                <w:rtl w:val="0"/>
              </w:rPr>
              <w:t xml:space="preserve">Atributo</w:t>
            </w:r>
          </w:p>
        </w:tc>
        <w:tc>
          <w:tcPr/>
          <w:p w:rsidR="00000000" w:rsidDel="00000000" w:rsidP="00000000" w:rsidRDefault="00000000" w:rsidRPr="00000000" w14:paraId="00000510">
            <w:pPr>
              <w:spacing w:line="240" w:lineRule="auto"/>
              <w:rPr/>
            </w:pPr>
            <w:r w:rsidDel="00000000" w:rsidR="00000000" w:rsidRPr="00000000">
              <w:rPr>
                <w:rtl w:val="0"/>
              </w:rPr>
              <w:t xml:space="preserve">Tipo</w:t>
            </w:r>
          </w:p>
        </w:tc>
        <w:tc>
          <w:tcPr/>
          <w:p w:rsidR="00000000" w:rsidDel="00000000" w:rsidP="00000000" w:rsidRDefault="00000000" w:rsidRPr="00000000" w14:paraId="00000511">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512">
            <w:pPr>
              <w:spacing w:line="240" w:lineRule="auto"/>
              <w:rPr/>
            </w:pPr>
            <w:r w:rsidDel="00000000" w:rsidR="00000000" w:rsidRPr="00000000">
              <w:rPr>
                <w:rtl w:val="0"/>
              </w:rPr>
              <w:t xml:space="preserve">id</w:t>
            </w:r>
          </w:p>
        </w:tc>
        <w:tc>
          <w:tcPr/>
          <w:p w:rsidR="00000000" w:rsidDel="00000000" w:rsidP="00000000" w:rsidRDefault="00000000" w:rsidRPr="00000000" w14:paraId="00000513">
            <w:pPr>
              <w:spacing w:line="240" w:lineRule="auto"/>
              <w:rPr/>
            </w:pPr>
            <w:r w:rsidDel="00000000" w:rsidR="00000000" w:rsidRPr="00000000">
              <w:rPr>
                <w:rtl w:val="0"/>
              </w:rPr>
              <w:t xml:space="preserve">INT (PK)</w:t>
            </w:r>
          </w:p>
        </w:tc>
        <w:tc>
          <w:tcPr/>
          <w:p w:rsidR="00000000" w:rsidDel="00000000" w:rsidP="00000000" w:rsidRDefault="00000000" w:rsidRPr="00000000" w14:paraId="00000514">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515">
            <w:pPr>
              <w:spacing w:line="240" w:lineRule="auto"/>
              <w:rPr/>
            </w:pPr>
            <w:r w:rsidDel="00000000" w:rsidR="00000000" w:rsidRPr="00000000">
              <w:rPr>
                <w:rtl w:val="0"/>
              </w:rPr>
              <w:t xml:space="preserve">titulo</w:t>
            </w:r>
          </w:p>
        </w:tc>
        <w:tc>
          <w:tcPr/>
          <w:p w:rsidR="00000000" w:rsidDel="00000000" w:rsidP="00000000" w:rsidRDefault="00000000" w:rsidRPr="00000000" w14:paraId="00000516">
            <w:pPr>
              <w:spacing w:line="240" w:lineRule="auto"/>
              <w:rPr/>
            </w:pPr>
            <w:r w:rsidDel="00000000" w:rsidR="00000000" w:rsidRPr="00000000">
              <w:rPr>
                <w:rtl w:val="0"/>
              </w:rPr>
              <w:t xml:space="preserve">VARCHAR</w:t>
            </w:r>
          </w:p>
        </w:tc>
        <w:tc>
          <w:tcPr/>
          <w:p w:rsidR="00000000" w:rsidDel="00000000" w:rsidP="00000000" w:rsidRDefault="00000000" w:rsidRPr="00000000" w14:paraId="00000517">
            <w:pPr>
              <w:spacing w:line="240" w:lineRule="auto"/>
              <w:rPr/>
            </w:pPr>
            <w:r w:rsidDel="00000000" w:rsidR="00000000" w:rsidRPr="00000000">
              <w:rPr>
                <w:rtl w:val="0"/>
              </w:rPr>
              <w:t xml:space="preserve">Título do evento.</w:t>
            </w:r>
          </w:p>
        </w:tc>
      </w:tr>
      <w:tr>
        <w:trPr>
          <w:cantSplit w:val="0"/>
          <w:tblHeader w:val="0"/>
        </w:trPr>
        <w:tc>
          <w:tcPr/>
          <w:p w:rsidR="00000000" w:rsidDel="00000000" w:rsidP="00000000" w:rsidRDefault="00000000" w:rsidRPr="00000000" w14:paraId="00000518">
            <w:pPr>
              <w:spacing w:line="240" w:lineRule="auto"/>
              <w:rPr/>
            </w:pPr>
            <w:r w:rsidDel="00000000" w:rsidR="00000000" w:rsidRPr="00000000">
              <w:rPr>
                <w:rtl w:val="0"/>
              </w:rPr>
              <w:t xml:space="preserve">data_hora</w:t>
            </w:r>
          </w:p>
        </w:tc>
        <w:tc>
          <w:tcPr/>
          <w:p w:rsidR="00000000" w:rsidDel="00000000" w:rsidP="00000000" w:rsidRDefault="00000000" w:rsidRPr="00000000" w14:paraId="00000519">
            <w:pPr>
              <w:spacing w:line="240" w:lineRule="auto"/>
              <w:rPr/>
            </w:pPr>
            <w:r w:rsidDel="00000000" w:rsidR="00000000" w:rsidRPr="00000000">
              <w:rPr>
                <w:rtl w:val="0"/>
              </w:rPr>
              <w:t xml:space="preserve">DATETIME</w:t>
            </w:r>
          </w:p>
        </w:tc>
        <w:tc>
          <w:tcPr/>
          <w:p w:rsidR="00000000" w:rsidDel="00000000" w:rsidP="00000000" w:rsidRDefault="00000000" w:rsidRPr="00000000" w14:paraId="0000051A">
            <w:pPr>
              <w:spacing w:line="240" w:lineRule="auto"/>
              <w:rPr/>
            </w:pPr>
            <w:r w:rsidDel="00000000" w:rsidR="00000000" w:rsidRPr="00000000">
              <w:rPr>
                <w:rtl w:val="0"/>
              </w:rPr>
              <w:t xml:space="preserve">Data e hora.</w:t>
            </w:r>
          </w:p>
        </w:tc>
      </w:tr>
      <w:tr>
        <w:trPr>
          <w:cantSplit w:val="0"/>
          <w:tblHeader w:val="0"/>
        </w:trPr>
        <w:tc>
          <w:tcPr/>
          <w:p w:rsidR="00000000" w:rsidDel="00000000" w:rsidP="00000000" w:rsidRDefault="00000000" w:rsidRPr="00000000" w14:paraId="0000051B">
            <w:pPr>
              <w:spacing w:line="240" w:lineRule="auto"/>
              <w:rPr/>
            </w:pPr>
            <w:r w:rsidDel="00000000" w:rsidR="00000000" w:rsidRPr="00000000">
              <w:rPr>
                <w:rtl w:val="0"/>
              </w:rPr>
              <w:t xml:space="preserve">local</w:t>
            </w:r>
          </w:p>
        </w:tc>
        <w:tc>
          <w:tcPr/>
          <w:p w:rsidR="00000000" w:rsidDel="00000000" w:rsidP="00000000" w:rsidRDefault="00000000" w:rsidRPr="00000000" w14:paraId="0000051C">
            <w:pPr>
              <w:spacing w:line="240" w:lineRule="auto"/>
              <w:rPr/>
            </w:pPr>
            <w:r w:rsidDel="00000000" w:rsidR="00000000" w:rsidRPr="00000000">
              <w:rPr>
                <w:rtl w:val="0"/>
              </w:rPr>
              <w:t xml:space="preserve">VARCHAR</w:t>
            </w:r>
          </w:p>
        </w:tc>
        <w:tc>
          <w:tcPr/>
          <w:p w:rsidR="00000000" w:rsidDel="00000000" w:rsidP="00000000" w:rsidRDefault="00000000" w:rsidRPr="00000000" w14:paraId="0000051D">
            <w:pPr>
              <w:spacing w:line="240" w:lineRule="auto"/>
              <w:rPr/>
            </w:pPr>
            <w:r w:rsidDel="00000000" w:rsidR="00000000" w:rsidRPr="00000000">
              <w:rPr>
                <w:rtl w:val="0"/>
              </w:rPr>
              <w:t xml:space="preserve">Local de realização.</w:t>
            </w:r>
          </w:p>
        </w:tc>
      </w:tr>
      <w:tr>
        <w:trPr>
          <w:cantSplit w:val="0"/>
          <w:tblHeader w:val="0"/>
        </w:trPr>
        <w:tc>
          <w:tcPr/>
          <w:p w:rsidR="00000000" w:rsidDel="00000000" w:rsidP="00000000" w:rsidRDefault="00000000" w:rsidRPr="00000000" w14:paraId="0000051E">
            <w:pPr>
              <w:spacing w:line="240" w:lineRule="auto"/>
              <w:rPr/>
            </w:pPr>
            <w:r w:rsidDel="00000000" w:rsidR="00000000" w:rsidRPr="00000000">
              <w:rPr>
                <w:rtl w:val="0"/>
              </w:rPr>
              <w:t xml:space="preserve">contexto</w:t>
            </w:r>
          </w:p>
        </w:tc>
        <w:tc>
          <w:tcPr/>
          <w:p w:rsidR="00000000" w:rsidDel="00000000" w:rsidP="00000000" w:rsidRDefault="00000000" w:rsidRPr="00000000" w14:paraId="0000051F">
            <w:pPr>
              <w:spacing w:line="240" w:lineRule="auto"/>
              <w:rPr/>
            </w:pPr>
            <w:r w:rsidDel="00000000" w:rsidR="00000000" w:rsidRPr="00000000">
              <w:rPr>
                <w:rtl w:val="0"/>
              </w:rPr>
              <w:t xml:space="preserve">TEXT</w:t>
            </w:r>
          </w:p>
        </w:tc>
        <w:tc>
          <w:tcPr/>
          <w:p w:rsidR="00000000" w:rsidDel="00000000" w:rsidP="00000000" w:rsidRDefault="00000000" w:rsidRPr="00000000" w14:paraId="00000520">
            <w:pPr>
              <w:spacing w:line="240" w:lineRule="auto"/>
              <w:rPr/>
            </w:pPr>
            <w:r w:rsidDel="00000000" w:rsidR="00000000" w:rsidRPr="00000000">
              <w:rPr>
                <w:rtl w:val="0"/>
              </w:rPr>
              <w:t xml:space="preserve">Descrição contextual.</w:t>
            </w:r>
          </w:p>
        </w:tc>
      </w:tr>
      <w:tr>
        <w:trPr>
          <w:cantSplit w:val="0"/>
          <w:tblHeader w:val="0"/>
        </w:trPr>
        <w:tc>
          <w:tcPr/>
          <w:p w:rsidR="00000000" w:rsidDel="00000000" w:rsidP="00000000" w:rsidRDefault="00000000" w:rsidRPr="00000000" w14:paraId="00000521">
            <w:pPr>
              <w:spacing w:line="240" w:lineRule="auto"/>
              <w:rPr/>
            </w:pPr>
            <w:r w:rsidDel="00000000" w:rsidR="00000000" w:rsidRPr="00000000">
              <w:rPr>
                <w:rtl w:val="0"/>
              </w:rPr>
              <w:t xml:space="preserve">criado_em</w:t>
            </w:r>
          </w:p>
        </w:tc>
        <w:tc>
          <w:tcPr/>
          <w:p w:rsidR="00000000" w:rsidDel="00000000" w:rsidP="00000000" w:rsidRDefault="00000000" w:rsidRPr="00000000" w14:paraId="00000522">
            <w:pPr>
              <w:spacing w:line="240" w:lineRule="auto"/>
              <w:rPr/>
            </w:pPr>
            <w:r w:rsidDel="00000000" w:rsidR="00000000" w:rsidRPr="00000000">
              <w:rPr>
                <w:rtl w:val="0"/>
              </w:rPr>
              <w:t xml:space="preserve">DATETIME</w:t>
            </w:r>
          </w:p>
        </w:tc>
        <w:tc>
          <w:tcPr/>
          <w:p w:rsidR="00000000" w:rsidDel="00000000" w:rsidP="00000000" w:rsidRDefault="00000000" w:rsidRPr="00000000" w14:paraId="00000523">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524">
            <w:pPr>
              <w:spacing w:line="240" w:lineRule="auto"/>
              <w:rPr/>
            </w:pPr>
            <w:r w:rsidDel="00000000" w:rsidR="00000000" w:rsidRPr="00000000">
              <w:rPr>
                <w:rtl w:val="0"/>
              </w:rPr>
              <w:t xml:space="preserve">atualizado_em</w:t>
            </w:r>
          </w:p>
        </w:tc>
        <w:tc>
          <w:tcPr/>
          <w:p w:rsidR="00000000" w:rsidDel="00000000" w:rsidP="00000000" w:rsidRDefault="00000000" w:rsidRPr="00000000" w14:paraId="00000525">
            <w:pPr>
              <w:spacing w:line="240" w:lineRule="auto"/>
              <w:rPr/>
            </w:pPr>
            <w:r w:rsidDel="00000000" w:rsidR="00000000" w:rsidRPr="00000000">
              <w:rPr>
                <w:rtl w:val="0"/>
              </w:rPr>
              <w:t xml:space="preserve">DATETIME</w:t>
            </w:r>
          </w:p>
        </w:tc>
        <w:tc>
          <w:tcPr/>
          <w:p w:rsidR="00000000" w:rsidDel="00000000" w:rsidP="00000000" w:rsidRDefault="00000000" w:rsidRPr="00000000" w14:paraId="00000526">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527">
      <w:pPr>
        <w:jc w:val="center"/>
        <w:rPr/>
      </w:pPr>
      <w:r w:rsidDel="00000000" w:rsidR="00000000" w:rsidRPr="00000000">
        <w:rPr>
          <w:sz w:val="20"/>
          <w:szCs w:val="20"/>
          <w:rtl w:val="0"/>
        </w:rPr>
        <w:t xml:space="preserve">Tabela 39 - Glossário para Evento</w:t>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tbl>
      <w:tblPr>
        <w:tblStyle w:val="Table40"/>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529">
            <w:pPr>
              <w:spacing w:line="240" w:lineRule="auto"/>
              <w:rPr/>
            </w:pPr>
            <w:r w:rsidDel="00000000" w:rsidR="00000000" w:rsidRPr="00000000">
              <w:rPr>
                <w:rtl w:val="0"/>
              </w:rPr>
              <w:t xml:space="preserve">DemandaEvento</w:t>
            </w:r>
          </w:p>
        </w:tc>
      </w:tr>
      <w:tr>
        <w:trPr>
          <w:cantSplit w:val="0"/>
          <w:tblHeader w:val="0"/>
        </w:trPr>
        <w:tc>
          <w:tcPr/>
          <w:p w:rsidR="00000000" w:rsidDel="00000000" w:rsidP="00000000" w:rsidRDefault="00000000" w:rsidRPr="00000000" w14:paraId="0000052C">
            <w:pPr>
              <w:spacing w:line="240" w:lineRule="auto"/>
              <w:rPr/>
            </w:pPr>
            <w:r w:rsidDel="00000000" w:rsidR="00000000" w:rsidRPr="00000000">
              <w:rPr>
                <w:rtl w:val="0"/>
              </w:rPr>
              <w:t xml:space="preserve">Atributo</w:t>
            </w:r>
          </w:p>
        </w:tc>
        <w:tc>
          <w:tcPr/>
          <w:p w:rsidR="00000000" w:rsidDel="00000000" w:rsidP="00000000" w:rsidRDefault="00000000" w:rsidRPr="00000000" w14:paraId="0000052D">
            <w:pPr>
              <w:spacing w:line="240" w:lineRule="auto"/>
              <w:rPr/>
            </w:pPr>
            <w:r w:rsidDel="00000000" w:rsidR="00000000" w:rsidRPr="00000000">
              <w:rPr>
                <w:rtl w:val="0"/>
              </w:rPr>
              <w:t xml:space="preserve">Tipo</w:t>
            </w:r>
          </w:p>
        </w:tc>
        <w:tc>
          <w:tcPr/>
          <w:p w:rsidR="00000000" w:rsidDel="00000000" w:rsidP="00000000" w:rsidRDefault="00000000" w:rsidRPr="00000000" w14:paraId="0000052E">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52F">
            <w:pPr>
              <w:spacing w:line="240" w:lineRule="auto"/>
              <w:rPr/>
            </w:pPr>
            <w:r w:rsidDel="00000000" w:rsidR="00000000" w:rsidRPr="00000000">
              <w:rPr>
                <w:rtl w:val="0"/>
              </w:rPr>
              <w:t xml:space="preserve">demanda_id</w:t>
            </w:r>
          </w:p>
        </w:tc>
        <w:tc>
          <w:tcPr/>
          <w:p w:rsidR="00000000" w:rsidDel="00000000" w:rsidP="00000000" w:rsidRDefault="00000000" w:rsidRPr="00000000" w14:paraId="00000530">
            <w:pPr>
              <w:spacing w:line="240" w:lineRule="auto"/>
              <w:rPr/>
            </w:pPr>
            <w:r w:rsidDel="00000000" w:rsidR="00000000" w:rsidRPr="00000000">
              <w:rPr>
                <w:rtl w:val="0"/>
              </w:rPr>
              <w:t xml:space="preserve">INT (FK)</w:t>
            </w:r>
          </w:p>
        </w:tc>
        <w:tc>
          <w:tcPr/>
          <w:p w:rsidR="00000000" w:rsidDel="00000000" w:rsidP="00000000" w:rsidRDefault="00000000" w:rsidRPr="00000000" w14:paraId="00000531">
            <w:pPr>
              <w:spacing w:line="240" w:lineRule="auto"/>
              <w:rPr/>
            </w:pPr>
            <w:r w:rsidDel="00000000" w:rsidR="00000000" w:rsidRPr="00000000">
              <w:rPr>
                <w:rtl w:val="0"/>
              </w:rPr>
              <w:t xml:space="preserve">Demanda associada.</w:t>
            </w:r>
          </w:p>
        </w:tc>
      </w:tr>
      <w:tr>
        <w:trPr>
          <w:cantSplit w:val="0"/>
          <w:tblHeader w:val="0"/>
        </w:trPr>
        <w:tc>
          <w:tcPr/>
          <w:p w:rsidR="00000000" w:rsidDel="00000000" w:rsidP="00000000" w:rsidRDefault="00000000" w:rsidRPr="00000000" w14:paraId="00000532">
            <w:pPr>
              <w:spacing w:line="240" w:lineRule="auto"/>
              <w:rPr/>
            </w:pPr>
            <w:r w:rsidDel="00000000" w:rsidR="00000000" w:rsidRPr="00000000">
              <w:rPr>
                <w:rtl w:val="0"/>
              </w:rPr>
              <w:t xml:space="preserve">evento_id</w:t>
            </w:r>
          </w:p>
        </w:tc>
        <w:tc>
          <w:tcPr/>
          <w:p w:rsidR="00000000" w:rsidDel="00000000" w:rsidP="00000000" w:rsidRDefault="00000000" w:rsidRPr="00000000" w14:paraId="00000533">
            <w:pPr>
              <w:spacing w:line="240" w:lineRule="auto"/>
              <w:rPr/>
            </w:pPr>
            <w:r w:rsidDel="00000000" w:rsidR="00000000" w:rsidRPr="00000000">
              <w:rPr>
                <w:rtl w:val="0"/>
              </w:rPr>
              <w:t xml:space="preserve">INT (FK)</w:t>
            </w:r>
          </w:p>
        </w:tc>
        <w:tc>
          <w:tcPr/>
          <w:p w:rsidR="00000000" w:rsidDel="00000000" w:rsidP="00000000" w:rsidRDefault="00000000" w:rsidRPr="00000000" w14:paraId="00000534">
            <w:pPr>
              <w:spacing w:line="240" w:lineRule="auto"/>
              <w:rPr/>
            </w:pPr>
            <w:r w:rsidDel="00000000" w:rsidR="00000000" w:rsidRPr="00000000">
              <w:rPr>
                <w:rtl w:val="0"/>
              </w:rPr>
              <w:t xml:space="preserve">Evento associado.</w:t>
            </w:r>
          </w:p>
        </w:tc>
      </w:tr>
    </w:tbl>
    <w:p w:rsidR="00000000" w:rsidDel="00000000" w:rsidP="00000000" w:rsidRDefault="00000000" w:rsidRPr="00000000" w14:paraId="00000535">
      <w:pPr>
        <w:jc w:val="center"/>
        <w:rPr>
          <w:b w:val="1"/>
          <w:bCs w:val="1"/>
          <w:sz w:val="36"/>
          <w:szCs w:val="36"/>
        </w:rPr>
      </w:pPr>
      <w:r w:rsidDel="00000000" w:rsidR="00000000" w:rsidRPr="00000000">
        <w:rPr>
          <w:sz w:val="20"/>
          <w:szCs w:val="20"/>
          <w:rtl w:val="0"/>
        </w:rPr>
        <w:t xml:space="preserve">Tabela 40 - Glossário para DemandaEvento</w:t>
      </w:r>
      <w:r w:rsidDel="00000000" w:rsidR="00000000" w:rsidRPr="00000000">
        <w:rPr>
          <w:rtl w:val="0"/>
        </w:rPr>
      </w:r>
    </w:p>
    <w:p w:rsidR="00000000" w:rsidDel="00000000" w:rsidP="00000000" w:rsidRDefault="00000000" w:rsidRPr="00000000" w14:paraId="00000536">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480" w:line="360" w:lineRule="auto"/>
        <w:ind w:left="0" w:right="0" w:firstLine="0"/>
        <w:jc w:val="both"/>
        <w:rPr>
          <w:rFonts w:ascii="Times" w:cs="Times" w:eastAsia="Times" w:hAnsi="Times"/>
          <w:b w:val="1"/>
          <w:bCs w:val="1"/>
          <w:i w:val="0"/>
          <w:iCs w:val="0"/>
          <w:smallCaps w:val="0"/>
          <w:strike w:val="0"/>
          <w:color w:val="000000"/>
          <w:sz w:val="36"/>
          <w:szCs w:val="36"/>
          <w:u w:val="none"/>
          <w:shd w:fill="auto" w:val="clear"/>
          <w:vertAlign w:val="baseline"/>
        </w:rPr>
      </w:pPr>
      <w:bookmarkStart w:colFirst="0" w:colLast="0" w:name="_heading=h.pz4mhs63r3gf" w:id="37"/>
      <w:bookmarkEnd w:id="37"/>
      <w:r w:rsidDel="00000000" w:rsidR="00000000" w:rsidRPr="00000000">
        <w:rPr>
          <w:rFonts w:ascii="Times" w:cs="Times" w:eastAsia="Times" w:hAnsi="Times"/>
          <w:b w:val="1"/>
          <w:bCs w:val="1"/>
          <w:i w:val="0"/>
          <w:iCs w:val="0"/>
          <w:smallCaps w:val="0"/>
          <w:strike w:val="0"/>
          <w:color w:val="000000"/>
          <w:sz w:val="36"/>
          <w:szCs w:val="36"/>
          <w:u w:val="none"/>
          <w:shd w:fill="auto" w:val="clear"/>
          <w:vertAlign w:val="baseline"/>
          <w:rtl w:val="0"/>
        </w:rPr>
        <w:t xml:space="preserve">Casos de Teste</w:t>
      </w:r>
      <w:r w:rsidDel="00000000" w:rsidR="00000000" w:rsidRPr="00000000">
        <w:rPr>
          <w:rtl w:val="0"/>
        </w:rPr>
      </w:r>
    </w:p>
    <w:p w:rsidR="00000000" w:rsidDel="00000000" w:rsidP="00000000" w:rsidRDefault="00000000" w:rsidRPr="00000000" w14:paraId="00000537">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480" w:line="360" w:lineRule="auto"/>
        <w:ind w:left="0" w:right="0" w:firstLine="0"/>
        <w:jc w:val="both"/>
        <w:rPr>
          <w:rFonts w:ascii="Times" w:cs="Times" w:eastAsia="Times" w:hAnsi="Times"/>
          <w:b w:val="1"/>
          <w:bCs w:val="1"/>
          <w:i w:val="0"/>
          <w:iCs w:val="0"/>
          <w:smallCaps w:val="0"/>
          <w:strike w:val="0"/>
          <w:color w:val="000000"/>
          <w:sz w:val="36"/>
          <w:szCs w:val="36"/>
          <w:u w:val="none"/>
          <w:shd w:fill="auto" w:val="clear"/>
          <w:vertAlign w:val="baseline"/>
        </w:rPr>
      </w:pPr>
      <w:bookmarkStart w:colFirst="0" w:colLast="0" w:name="_heading=h.eqqibe3tgbow" w:id="38"/>
      <w:bookmarkEnd w:id="38"/>
      <w:r w:rsidDel="00000000" w:rsidR="00000000" w:rsidRPr="00000000">
        <w:rPr>
          <w:rFonts w:ascii="Times" w:cs="Times" w:eastAsia="Times" w:hAnsi="Times"/>
          <w:b w:val="1"/>
          <w:bCs w:val="1"/>
          <w:i w:val="0"/>
          <w:iCs w:val="0"/>
          <w:smallCaps w:val="0"/>
          <w:strike w:val="0"/>
          <w:color w:val="000000"/>
          <w:sz w:val="36"/>
          <w:szCs w:val="36"/>
          <w:u w:val="none"/>
          <w:shd w:fill="auto" w:val="clear"/>
          <w:vertAlign w:val="baseline"/>
          <w:rtl w:val="0"/>
        </w:rPr>
        <w:t xml:space="preserve">Cronograma e Processo de Implementação</w:t>
      </w:r>
    </w:p>
    <w:p w:rsidR="00000000" w:rsidDel="00000000" w:rsidP="00000000" w:rsidRDefault="00000000" w:rsidRPr="00000000" w14:paraId="00000538">
      <w:pPr>
        <w:spacing w:line="360" w:lineRule="auto"/>
        <w:jc w:val="both"/>
        <w:rPr/>
      </w:pPr>
      <w:r w:rsidDel="00000000" w:rsidR="00000000" w:rsidRPr="00000000">
        <w:rPr>
          <w:rtl w:val="0"/>
        </w:rPr>
        <w:t xml:space="preserve">Uma descrição do cronograma para implementação do sistema e do processo que será seguido durante a implementação.</w:t>
      </w:r>
    </w:p>
    <w:sectPr>
      <w:headerReference r:id="rId144"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ambria"/>
  <w:font w:name="Calibri"/>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1"/>
      <w:tblW w:w="9360.0" w:type="dxa"/>
      <w:jc w:val="left"/>
      <w:tblInd w:w="-115.0" w:type="dxa"/>
      <w:tblLayout w:type="fixed"/>
      <w:tblLook w:val="04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Documentação de Projeto para o Sistema </w:t>
    </w:r>
    <w:r w:rsidDel="00000000" w:rsidR="00000000" w:rsidRPr="00000000">
      <w:rPr>
        <w:b w:val="1"/>
        <w:bCs w:val="1"/>
        <w:i w:val="1"/>
        <w:iCs w:val="1"/>
        <w:sz w:val="20"/>
        <w:szCs w:val="20"/>
        <w:rtl w:val="0"/>
      </w:rPr>
      <w:t xml:space="preserve">Gabinete Virtual</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 Página  </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Documentação de Projeto para o Sistema </w:t>
    </w:r>
    <w:r w:rsidDel="00000000" w:rsidR="00000000" w:rsidRPr="00000000">
      <w:rPr>
        <w:b w:val="1"/>
        <w:bCs w:val="1"/>
        <w:i w:val="1"/>
        <w:iCs w:val="1"/>
        <w:sz w:val="20"/>
        <w:szCs w:val="20"/>
        <w:rtl w:val="0"/>
      </w:rPr>
      <w:t xml:space="preserve">Gabinete Virtual</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 Página </w:t>
      <w:tab/>
      <w:tab/>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41">
    <w:pPr>
      <w:jc w:val="both"/>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120" w:line="360" w:lineRule="auto"/>
    </w:pPr>
    <w:rPr>
      <w:rFonts w:ascii="Times New Roman" w:cs="Times New Roman" w:eastAsia="Times New Roman" w:hAnsi="Times New Roman"/>
      <w:b w:val="1"/>
      <w:bCs w:val="1"/>
      <w:sz w:val="36"/>
      <w:szCs w:val="36"/>
    </w:rPr>
  </w:style>
  <w:style w:type="paragraph" w:styleId="Heading2">
    <w:name w:val="heading 2"/>
    <w:basedOn w:val="Normal"/>
    <w:next w:val="Normal"/>
    <w:pPr>
      <w:keepNext w:val="1"/>
      <w:keepLines w:val="1"/>
      <w:spacing w:after="280" w:before="280" w:line="360" w:lineRule="auto"/>
    </w:pPr>
    <w:rPr>
      <w:b w:val="1"/>
      <w:bCs w:val="1"/>
      <w:sz w:val="28"/>
      <w:szCs w:val="28"/>
    </w:rPr>
  </w:style>
  <w:style w:type="paragraph" w:styleId="Heading3">
    <w:name w:val="heading 3"/>
    <w:basedOn w:val="Normal"/>
    <w:next w:val="Normal"/>
    <w:pPr>
      <w:spacing w:after="240" w:before="240" w:lineRule="auto"/>
      <w:ind w:left="0" w:firstLine="0"/>
    </w:pPr>
    <w:rPr>
      <w:b w:val="1"/>
      <w:bCs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bCs w:val="1"/>
      <w:i w:val="1"/>
      <w:iCs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iCs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bCs w:val="1"/>
      <w:sz w:val="64"/>
      <w:szCs w:val="64"/>
    </w:rPr>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52.png"/><Relationship Id="rId41" Type="http://schemas.openxmlformats.org/officeDocument/2006/relationships/image" Target="media/image7.png"/><Relationship Id="rId44" Type="http://schemas.openxmlformats.org/officeDocument/2006/relationships/image" Target="media/image108.png"/><Relationship Id="rId43" Type="http://schemas.openxmlformats.org/officeDocument/2006/relationships/image" Target="media/image119.png"/><Relationship Id="rId46" Type="http://schemas.openxmlformats.org/officeDocument/2006/relationships/image" Target="media/image118.png"/><Relationship Id="rId45" Type="http://schemas.openxmlformats.org/officeDocument/2006/relationships/image" Target="media/image19.png"/><Relationship Id="rId107" Type="http://schemas.openxmlformats.org/officeDocument/2006/relationships/image" Target="media/image30.png"/><Relationship Id="rId106" Type="http://schemas.openxmlformats.org/officeDocument/2006/relationships/image" Target="media/image26.png"/><Relationship Id="rId105" Type="http://schemas.openxmlformats.org/officeDocument/2006/relationships/image" Target="media/image4.png"/><Relationship Id="rId104" Type="http://schemas.openxmlformats.org/officeDocument/2006/relationships/image" Target="media/image35.png"/><Relationship Id="rId109" Type="http://schemas.openxmlformats.org/officeDocument/2006/relationships/image" Target="media/image51.png"/><Relationship Id="rId108" Type="http://schemas.openxmlformats.org/officeDocument/2006/relationships/image" Target="media/image74.png"/><Relationship Id="rId48" Type="http://schemas.openxmlformats.org/officeDocument/2006/relationships/image" Target="media/image8.png"/><Relationship Id="rId47" Type="http://schemas.openxmlformats.org/officeDocument/2006/relationships/image" Target="media/image41.png"/><Relationship Id="rId49" Type="http://schemas.openxmlformats.org/officeDocument/2006/relationships/image" Target="media/image112.png"/><Relationship Id="rId103" Type="http://schemas.openxmlformats.org/officeDocument/2006/relationships/image" Target="media/image16.png"/><Relationship Id="rId102" Type="http://schemas.openxmlformats.org/officeDocument/2006/relationships/image" Target="media/image93.png"/><Relationship Id="rId101" Type="http://schemas.openxmlformats.org/officeDocument/2006/relationships/image" Target="media/image73.png"/><Relationship Id="rId100" Type="http://schemas.openxmlformats.org/officeDocument/2006/relationships/image" Target="media/image12.png"/><Relationship Id="rId31" Type="http://schemas.openxmlformats.org/officeDocument/2006/relationships/image" Target="media/image91.png"/><Relationship Id="rId30" Type="http://schemas.openxmlformats.org/officeDocument/2006/relationships/image" Target="media/image46.png"/><Relationship Id="rId33" Type="http://schemas.openxmlformats.org/officeDocument/2006/relationships/image" Target="media/image86.png"/><Relationship Id="rId32" Type="http://schemas.openxmlformats.org/officeDocument/2006/relationships/image" Target="media/image70.png"/><Relationship Id="rId35" Type="http://schemas.openxmlformats.org/officeDocument/2006/relationships/image" Target="media/image29.png"/><Relationship Id="rId34" Type="http://schemas.openxmlformats.org/officeDocument/2006/relationships/image" Target="media/image62.png"/><Relationship Id="rId37" Type="http://schemas.openxmlformats.org/officeDocument/2006/relationships/image" Target="media/image94.png"/><Relationship Id="rId36" Type="http://schemas.openxmlformats.org/officeDocument/2006/relationships/image" Target="media/image45.png"/><Relationship Id="rId39" Type="http://schemas.openxmlformats.org/officeDocument/2006/relationships/image" Target="media/image36.png"/><Relationship Id="rId38" Type="http://schemas.openxmlformats.org/officeDocument/2006/relationships/image" Target="media/image22.png"/><Relationship Id="rId20" Type="http://schemas.openxmlformats.org/officeDocument/2006/relationships/image" Target="media/image54.png"/><Relationship Id="rId22" Type="http://schemas.openxmlformats.org/officeDocument/2006/relationships/image" Target="media/image59.png"/><Relationship Id="rId21" Type="http://schemas.openxmlformats.org/officeDocument/2006/relationships/image" Target="media/image103.png"/><Relationship Id="rId24" Type="http://schemas.openxmlformats.org/officeDocument/2006/relationships/image" Target="media/image57.png"/><Relationship Id="rId23" Type="http://schemas.openxmlformats.org/officeDocument/2006/relationships/image" Target="media/image109.png"/><Relationship Id="rId129" Type="http://schemas.openxmlformats.org/officeDocument/2006/relationships/image" Target="media/image43.png"/><Relationship Id="rId128" Type="http://schemas.openxmlformats.org/officeDocument/2006/relationships/image" Target="media/image49.png"/><Relationship Id="rId127" Type="http://schemas.openxmlformats.org/officeDocument/2006/relationships/image" Target="media/image111.png"/><Relationship Id="rId126" Type="http://schemas.openxmlformats.org/officeDocument/2006/relationships/image" Target="media/image132.png"/><Relationship Id="rId26" Type="http://schemas.openxmlformats.org/officeDocument/2006/relationships/image" Target="media/image15.png"/><Relationship Id="rId121" Type="http://schemas.openxmlformats.org/officeDocument/2006/relationships/image" Target="media/image122.png"/><Relationship Id="rId25" Type="http://schemas.openxmlformats.org/officeDocument/2006/relationships/image" Target="media/image50.png"/><Relationship Id="rId120" Type="http://schemas.openxmlformats.org/officeDocument/2006/relationships/image" Target="media/image107.png"/><Relationship Id="rId28" Type="http://schemas.openxmlformats.org/officeDocument/2006/relationships/image" Target="media/image84.png"/><Relationship Id="rId27" Type="http://schemas.openxmlformats.org/officeDocument/2006/relationships/image" Target="media/image14.png"/><Relationship Id="rId125" Type="http://schemas.openxmlformats.org/officeDocument/2006/relationships/image" Target="media/image110.png"/><Relationship Id="rId29" Type="http://schemas.openxmlformats.org/officeDocument/2006/relationships/image" Target="media/image105.png"/><Relationship Id="rId124" Type="http://schemas.openxmlformats.org/officeDocument/2006/relationships/image" Target="media/image42.png"/><Relationship Id="rId123" Type="http://schemas.openxmlformats.org/officeDocument/2006/relationships/image" Target="media/image133.png"/><Relationship Id="rId122" Type="http://schemas.openxmlformats.org/officeDocument/2006/relationships/image" Target="media/image131.png"/><Relationship Id="rId95" Type="http://schemas.openxmlformats.org/officeDocument/2006/relationships/image" Target="media/image27.png"/><Relationship Id="rId94" Type="http://schemas.openxmlformats.org/officeDocument/2006/relationships/image" Target="media/image63.png"/><Relationship Id="rId97" Type="http://schemas.openxmlformats.org/officeDocument/2006/relationships/image" Target="media/image38.png"/><Relationship Id="rId96" Type="http://schemas.openxmlformats.org/officeDocument/2006/relationships/image" Target="media/image75.png"/><Relationship Id="rId11" Type="http://schemas.openxmlformats.org/officeDocument/2006/relationships/image" Target="media/image53.png"/><Relationship Id="rId99" Type="http://schemas.openxmlformats.org/officeDocument/2006/relationships/image" Target="media/image102.png"/><Relationship Id="rId10" Type="http://schemas.openxmlformats.org/officeDocument/2006/relationships/footer" Target="footer2.xml"/><Relationship Id="rId98" Type="http://schemas.openxmlformats.org/officeDocument/2006/relationships/image" Target="media/image99.png"/><Relationship Id="rId13" Type="http://schemas.openxmlformats.org/officeDocument/2006/relationships/image" Target="media/image72.png"/><Relationship Id="rId12" Type="http://schemas.openxmlformats.org/officeDocument/2006/relationships/image" Target="media/image83.png"/><Relationship Id="rId91" Type="http://schemas.openxmlformats.org/officeDocument/2006/relationships/image" Target="media/image116.png"/><Relationship Id="rId90" Type="http://schemas.openxmlformats.org/officeDocument/2006/relationships/image" Target="media/image20.png"/><Relationship Id="rId93" Type="http://schemas.openxmlformats.org/officeDocument/2006/relationships/image" Target="media/image31.png"/><Relationship Id="rId92" Type="http://schemas.openxmlformats.org/officeDocument/2006/relationships/image" Target="media/image82.png"/><Relationship Id="rId118" Type="http://schemas.openxmlformats.org/officeDocument/2006/relationships/image" Target="media/image95.png"/><Relationship Id="rId117" Type="http://schemas.openxmlformats.org/officeDocument/2006/relationships/image" Target="media/image127.png"/><Relationship Id="rId116" Type="http://schemas.openxmlformats.org/officeDocument/2006/relationships/image" Target="media/image55.png"/><Relationship Id="rId115" Type="http://schemas.openxmlformats.org/officeDocument/2006/relationships/image" Target="media/image67.png"/><Relationship Id="rId119" Type="http://schemas.openxmlformats.org/officeDocument/2006/relationships/image" Target="media/image56.png"/><Relationship Id="rId15" Type="http://schemas.openxmlformats.org/officeDocument/2006/relationships/image" Target="media/image48.png"/><Relationship Id="rId110" Type="http://schemas.openxmlformats.org/officeDocument/2006/relationships/image" Target="media/image78.png"/><Relationship Id="rId14" Type="http://schemas.openxmlformats.org/officeDocument/2006/relationships/image" Target="media/image34.png"/><Relationship Id="rId17" Type="http://schemas.openxmlformats.org/officeDocument/2006/relationships/image" Target="media/image92.png"/><Relationship Id="rId16" Type="http://schemas.openxmlformats.org/officeDocument/2006/relationships/image" Target="media/image77.png"/><Relationship Id="rId19" Type="http://schemas.openxmlformats.org/officeDocument/2006/relationships/image" Target="media/image66.png"/><Relationship Id="rId114" Type="http://schemas.openxmlformats.org/officeDocument/2006/relationships/image" Target="media/image129.png"/><Relationship Id="rId18" Type="http://schemas.openxmlformats.org/officeDocument/2006/relationships/image" Target="media/image18.png"/><Relationship Id="rId113" Type="http://schemas.openxmlformats.org/officeDocument/2006/relationships/image" Target="media/image123.png"/><Relationship Id="rId112" Type="http://schemas.openxmlformats.org/officeDocument/2006/relationships/image" Target="media/image24.png"/><Relationship Id="rId111" Type="http://schemas.openxmlformats.org/officeDocument/2006/relationships/image" Target="media/image68.png"/><Relationship Id="rId84" Type="http://schemas.openxmlformats.org/officeDocument/2006/relationships/image" Target="media/image1.png"/><Relationship Id="rId83" Type="http://schemas.openxmlformats.org/officeDocument/2006/relationships/image" Target="media/image10.png"/><Relationship Id="rId86" Type="http://schemas.openxmlformats.org/officeDocument/2006/relationships/image" Target="media/image33.png"/><Relationship Id="rId85" Type="http://schemas.openxmlformats.org/officeDocument/2006/relationships/image" Target="media/image90.png"/><Relationship Id="rId88" Type="http://schemas.openxmlformats.org/officeDocument/2006/relationships/image" Target="media/image89.png"/><Relationship Id="rId87" Type="http://schemas.openxmlformats.org/officeDocument/2006/relationships/image" Target="media/image61.png"/><Relationship Id="rId89" Type="http://schemas.openxmlformats.org/officeDocument/2006/relationships/image" Target="media/image37.png"/><Relationship Id="rId80" Type="http://schemas.openxmlformats.org/officeDocument/2006/relationships/image" Target="media/image17.png"/><Relationship Id="rId82" Type="http://schemas.openxmlformats.org/officeDocument/2006/relationships/image" Target="media/image47.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143" Type="http://schemas.openxmlformats.org/officeDocument/2006/relationships/image" Target="media/image113.png"/><Relationship Id="rId142" Type="http://schemas.openxmlformats.org/officeDocument/2006/relationships/image" Target="media/image96.png"/><Relationship Id="rId141" Type="http://schemas.openxmlformats.org/officeDocument/2006/relationships/image" Target="media/image40.png"/><Relationship Id="rId140" Type="http://schemas.openxmlformats.org/officeDocument/2006/relationships/image" Target="media/image1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144" Type="http://schemas.openxmlformats.org/officeDocument/2006/relationships/header" Target="header3.xml"/><Relationship Id="rId73" Type="http://schemas.openxmlformats.org/officeDocument/2006/relationships/image" Target="media/image101.png"/><Relationship Id="rId72" Type="http://schemas.openxmlformats.org/officeDocument/2006/relationships/image" Target="media/image79.png"/><Relationship Id="rId75" Type="http://schemas.openxmlformats.org/officeDocument/2006/relationships/image" Target="media/image3.png"/><Relationship Id="rId74" Type="http://schemas.openxmlformats.org/officeDocument/2006/relationships/image" Target="media/image114.png"/><Relationship Id="rId77" Type="http://schemas.openxmlformats.org/officeDocument/2006/relationships/image" Target="media/image117.png"/><Relationship Id="rId76" Type="http://schemas.openxmlformats.org/officeDocument/2006/relationships/image" Target="media/image9.png"/><Relationship Id="rId79" Type="http://schemas.openxmlformats.org/officeDocument/2006/relationships/image" Target="media/image21.png"/><Relationship Id="rId78" Type="http://schemas.openxmlformats.org/officeDocument/2006/relationships/image" Target="media/image39.png"/><Relationship Id="rId71" Type="http://schemas.openxmlformats.org/officeDocument/2006/relationships/image" Target="media/image13.png"/><Relationship Id="rId70" Type="http://schemas.openxmlformats.org/officeDocument/2006/relationships/image" Target="media/image81.png"/><Relationship Id="rId139" Type="http://schemas.openxmlformats.org/officeDocument/2006/relationships/image" Target="media/image71.png"/><Relationship Id="rId138" Type="http://schemas.openxmlformats.org/officeDocument/2006/relationships/image" Target="media/image60.png"/><Relationship Id="rId137" Type="http://schemas.openxmlformats.org/officeDocument/2006/relationships/image" Target="media/image124.png"/><Relationship Id="rId132" Type="http://schemas.openxmlformats.org/officeDocument/2006/relationships/image" Target="media/image130.png"/><Relationship Id="rId131" Type="http://schemas.openxmlformats.org/officeDocument/2006/relationships/image" Target="media/image64.png"/><Relationship Id="rId130" Type="http://schemas.openxmlformats.org/officeDocument/2006/relationships/image" Target="media/image120.png"/><Relationship Id="rId136" Type="http://schemas.openxmlformats.org/officeDocument/2006/relationships/image" Target="media/image125.png"/><Relationship Id="rId135" Type="http://schemas.openxmlformats.org/officeDocument/2006/relationships/image" Target="media/image128.png"/><Relationship Id="rId134" Type="http://schemas.openxmlformats.org/officeDocument/2006/relationships/image" Target="media/image97.png"/><Relationship Id="rId133" Type="http://schemas.openxmlformats.org/officeDocument/2006/relationships/image" Target="media/image44.png"/><Relationship Id="rId62" Type="http://schemas.openxmlformats.org/officeDocument/2006/relationships/image" Target="media/image32.png"/><Relationship Id="rId61" Type="http://schemas.openxmlformats.org/officeDocument/2006/relationships/image" Target="media/image65.png"/><Relationship Id="rId64" Type="http://schemas.openxmlformats.org/officeDocument/2006/relationships/image" Target="media/image106.png"/><Relationship Id="rId63" Type="http://schemas.openxmlformats.org/officeDocument/2006/relationships/image" Target="media/image98.png"/><Relationship Id="rId66" Type="http://schemas.openxmlformats.org/officeDocument/2006/relationships/image" Target="media/image5.png"/><Relationship Id="rId65" Type="http://schemas.openxmlformats.org/officeDocument/2006/relationships/image" Target="media/image69.png"/><Relationship Id="rId68" Type="http://schemas.openxmlformats.org/officeDocument/2006/relationships/image" Target="media/image87.png"/><Relationship Id="rId67" Type="http://schemas.openxmlformats.org/officeDocument/2006/relationships/image" Target="media/image28.png"/><Relationship Id="rId60" Type="http://schemas.openxmlformats.org/officeDocument/2006/relationships/image" Target="media/image88.png"/><Relationship Id="rId69" Type="http://schemas.openxmlformats.org/officeDocument/2006/relationships/image" Target="media/image11.png"/><Relationship Id="rId51" Type="http://schemas.openxmlformats.org/officeDocument/2006/relationships/image" Target="media/image76.png"/><Relationship Id="rId50" Type="http://schemas.openxmlformats.org/officeDocument/2006/relationships/image" Target="media/image25.png"/><Relationship Id="rId53" Type="http://schemas.openxmlformats.org/officeDocument/2006/relationships/image" Target="media/image121.png"/><Relationship Id="rId52" Type="http://schemas.openxmlformats.org/officeDocument/2006/relationships/image" Target="media/image80.png"/><Relationship Id="rId55" Type="http://schemas.openxmlformats.org/officeDocument/2006/relationships/image" Target="media/image104.png"/><Relationship Id="rId54" Type="http://schemas.openxmlformats.org/officeDocument/2006/relationships/image" Target="media/image23.png"/><Relationship Id="rId57" Type="http://schemas.openxmlformats.org/officeDocument/2006/relationships/image" Target="media/image115.png"/><Relationship Id="rId56" Type="http://schemas.openxmlformats.org/officeDocument/2006/relationships/image" Target="media/image2.png"/><Relationship Id="rId59" Type="http://schemas.openxmlformats.org/officeDocument/2006/relationships/image" Target="media/image85.png"/><Relationship Id="rId58"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pSCJbjXoM0NjVmScM7IiPv8MlQ==">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